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6DAD" w14:textId="55D1AA83" w:rsidR="004C4C09" w:rsidRPr="004C4C09" w:rsidRDefault="003F7038" w:rsidP="004C4C09">
      <w:pPr>
        <w:rPr>
          <w:b/>
          <w:bCs/>
        </w:rPr>
      </w:pPr>
      <w:r>
        <w:rPr>
          <w:b/>
          <w:bCs/>
        </w:rPr>
        <w:t>ARTS-ASSISTENT</w:t>
      </w:r>
      <w:r w:rsidR="003A6276">
        <w:rPr>
          <w:b/>
          <w:bCs/>
        </w:rPr>
        <w:t xml:space="preserve"> OOGHEELKUNDE</w:t>
      </w:r>
      <w:r w:rsidR="004C4C09" w:rsidRPr="004C4C09">
        <w:rPr>
          <w:b/>
          <w:bCs/>
        </w:rPr>
        <w:t xml:space="preserve"> (2</w:t>
      </w:r>
      <w:r w:rsidR="003D4E72">
        <w:rPr>
          <w:b/>
          <w:bCs/>
        </w:rPr>
        <w:t>4</w:t>
      </w:r>
      <w:r w:rsidR="003A6276">
        <w:rPr>
          <w:b/>
          <w:bCs/>
        </w:rPr>
        <w:t>-</w:t>
      </w:r>
      <w:r w:rsidR="00FA3C88">
        <w:rPr>
          <w:b/>
          <w:bCs/>
        </w:rPr>
        <w:t>36</w:t>
      </w:r>
      <w:r w:rsidR="004C4C09" w:rsidRPr="004C4C09">
        <w:rPr>
          <w:b/>
          <w:bCs/>
        </w:rPr>
        <w:t xml:space="preserve"> uur)</w:t>
      </w:r>
    </w:p>
    <w:p w14:paraId="1037D489" w14:textId="52EFB1BF" w:rsidR="00BC07C5" w:rsidRPr="00BC07C5" w:rsidRDefault="00BC07C5" w:rsidP="00BC07C5">
      <w:r w:rsidRPr="00BC07C5">
        <w:t xml:space="preserve">Wij zoeken een ANIOS met affiniteit voor oogheelkunde voor 24 tot </w:t>
      </w:r>
      <w:r w:rsidR="007A0A2D">
        <w:t>40</w:t>
      </w:r>
      <w:r w:rsidRPr="00BC07C5">
        <w:t xml:space="preserve"> uur per week.</w:t>
      </w:r>
    </w:p>
    <w:p w14:paraId="48E14F51" w14:textId="77777777" w:rsidR="00BC07C5" w:rsidRPr="00BC07C5" w:rsidRDefault="00BC07C5" w:rsidP="00BC07C5">
      <w:r w:rsidRPr="00BC07C5">
        <w:rPr>
          <w:b/>
          <w:bCs/>
        </w:rPr>
        <w:t>ONZE KLINIEK</w:t>
      </w:r>
    </w:p>
    <w:p w14:paraId="06ACB9D2" w14:textId="31E45AA2" w:rsidR="00BC07C5" w:rsidRPr="00BC07C5" w:rsidRDefault="00BC07C5" w:rsidP="00BC07C5">
      <w:r w:rsidRPr="00BC07C5">
        <w:t xml:space="preserve">Droge Ogen Kliniek Nederland is een in 2020 opgerichte zelfstandige oogkliniek gericht op de oogaandoeningen droge ogen en blefaritis. Wij zijn een klein bedrijf met een enthousiast team dat een hoog niveau van zowel zorgverlening als service wil bieden. Wij hebben </w:t>
      </w:r>
      <w:r w:rsidR="00C631A4">
        <w:t>optimale</w:t>
      </w:r>
      <w:r w:rsidRPr="00BC07C5">
        <w:t xml:space="preserve"> medisch-specialistische droge ogen zorg in Nederland op de kaart gezet (zie ook </w:t>
      </w:r>
      <w:hyperlink r:id="rId5" w:history="1">
        <w:r w:rsidRPr="00BC07C5">
          <w:rPr>
            <w:rStyle w:val="Hyperlink"/>
          </w:rPr>
          <w:t>https://dokn.nl/missie</w:t>
        </w:r>
      </w:hyperlink>
      <w:r w:rsidRPr="00BC07C5">
        <w:t xml:space="preserve">). Daarnaast bieden wij ook algemene oogheelkundige zorg. </w:t>
      </w:r>
    </w:p>
    <w:p w14:paraId="2B6171ED" w14:textId="5426FA7F" w:rsidR="00BC07C5" w:rsidRPr="00BC07C5" w:rsidRDefault="00862348" w:rsidP="00BC07C5">
      <w:r>
        <w:t>Wij zijn gevestigd</w:t>
      </w:r>
      <w:r w:rsidR="00BC07C5" w:rsidRPr="00BC07C5">
        <w:t xml:space="preserve"> in Velp, vlakbij Arnhem,</w:t>
      </w:r>
      <w:r w:rsidR="00181C63">
        <w:t xml:space="preserve"> en beschikken </w:t>
      </w:r>
      <w:r w:rsidR="00BC07C5" w:rsidRPr="00BC07C5">
        <w:t>over hoogwaardige apparatuur.</w:t>
      </w:r>
    </w:p>
    <w:p w14:paraId="545C5342" w14:textId="16187F60" w:rsidR="00BC07C5" w:rsidRPr="00BC07C5" w:rsidRDefault="00FA3C88" w:rsidP="00FA3C88">
      <w:pPr>
        <w:jc w:val="center"/>
      </w:pPr>
      <w:r>
        <w:rPr>
          <w:noProof/>
        </w:rPr>
        <w:drawing>
          <wp:inline distT="0" distB="0" distL="0" distR="0" wp14:anchorId="44DB47BD" wp14:editId="52E263E6">
            <wp:extent cx="5760720" cy="3840480"/>
            <wp:effectExtent l="0" t="0" r="0" b="7620"/>
            <wp:docPr id="166243064" name="Afbeelding 1" descr="Afbeelding met buitenshuis, boom, wolk,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3064" name="Afbeelding 1" descr="Afbeelding met buitenshuis, boom, wolk, gebouw&#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74F2F3B9" w14:textId="77777777" w:rsidR="00BC07C5" w:rsidRPr="00BC07C5" w:rsidRDefault="00BC07C5" w:rsidP="00BC07C5">
      <w:r w:rsidRPr="00BC07C5">
        <w:rPr>
          <w:b/>
          <w:bCs/>
        </w:rPr>
        <w:t>JOUW ROL</w:t>
      </w:r>
    </w:p>
    <w:p w14:paraId="277CFDDD" w14:textId="1EC89A99" w:rsidR="00BC07C5" w:rsidRPr="00BC07C5" w:rsidRDefault="00BC07C5" w:rsidP="00BC07C5">
      <w:r w:rsidRPr="00BC07C5">
        <w:t>Wij zoeken een enthousiaste en empathische arts-assistent die zich samen met de oogarts en het ondersteunend personeel wil inzetten om de hoogwaardige zorg die wij bieden</w:t>
      </w:r>
      <w:r w:rsidR="00C631A4">
        <w:t xml:space="preserve"> voort te zetten</w:t>
      </w:r>
      <w:r w:rsidRPr="00BC07C5">
        <w:t>. Je zult nauw samenwerken met onze oogarts, dr. Jelle Vehof. Je taken zullen primair bestaan uit het draaien van spreekuren onder supervisie (na een inwerkperiode) en het verrichten van oogheelkundige behandelingen (met name op het gebied van droge ogen). Het is bij onze patiëntengroep essentieel dat je een goed luisterend oor kunt bieden en communicatief vaardig bent. De functie is een unieke kans om je te ontwikkelen op dit deelgebied van de oogheelkunde</w:t>
      </w:r>
      <w:r w:rsidR="00135ADE">
        <w:t xml:space="preserve">. </w:t>
      </w:r>
      <w:r w:rsidR="00E519C7" w:rsidRPr="00E519C7">
        <w:t>Je leert allround oogheelkundige vaardigheden aan met 1-op-1 begeleiding van onze oogarts.</w:t>
      </w:r>
      <w:r w:rsidR="009A7A13">
        <w:t xml:space="preserve"> </w:t>
      </w:r>
      <w:r w:rsidR="00734260">
        <w:t>Dit kan jouw opleidingskansen vergroten en ook als je geen oogarts wil</w:t>
      </w:r>
      <w:r w:rsidR="00653E88">
        <w:t>t</w:t>
      </w:r>
      <w:r w:rsidR="00734260">
        <w:t xml:space="preserve"> worden, is het een mooie aanvulling op jouw loopbaan</w:t>
      </w:r>
      <w:r w:rsidR="009A7A13">
        <w:t>.</w:t>
      </w:r>
    </w:p>
    <w:p w14:paraId="1225E582" w14:textId="77777777" w:rsidR="00FA3C88" w:rsidRDefault="00FA3C88" w:rsidP="00BC07C5"/>
    <w:p w14:paraId="7B1660F5" w14:textId="77777777" w:rsidR="00FD7A16" w:rsidRDefault="00FD7A16" w:rsidP="00BC07C5"/>
    <w:p w14:paraId="0123D24B" w14:textId="7F5244CA" w:rsidR="00BC07C5" w:rsidRPr="00BC07C5" w:rsidRDefault="00BC07C5" w:rsidP="00BC07C5">
      <w:r w:rsidRPr="00BC07C5">
        <w:lastRenderedPageBreak/>
        <w:t>Functie-eisen:</w:t>
      </w:r>
    </w:p>
    <w:p w14:paraId="564733E7" w14:textId="77777777" w:rsidR="00BC07C5" w:rsidRPr="00BC07C5" w:rsidRDefault="00BC07C5" w:rsidP="00BC07C5">
      <w:pPr>
        <w:numPr>
          <w:ilvl w:val="0"/>
          <w:numId w:val="11"/>
        </w:numPr>
      </w:pPr>
      <w:r w:rsidRPr="00BC07C5">
        <w:t>een afgeronde studie geneeskunde;</w:t>
      </w:r>
    </w:p>
    <w:p w14:paraId="049F08A7" w14:textId="4385960B" w:rsidR="00BC07C5" w:rsidRPr="00BC07C5" w:rsidRDefault="00BC07C5" w:rsidP="00BC07C5">
      <w:pPr>
        <w:numPr>
          <w:ilvl w:val="0"/>
          <w:numId w:val="11"/>
        </w:numPr>
      </w:pPr>
      <w:r w:rsidRPr="00BC07C5">
        <w:t xml:space="preserve">een doorlopen </w:t>
      </w:r>
      <w:r w:rsidR="007A0A2D" w:rsidRPr="00BC07C5">
        <w:t>coschap</w:t>
      </w:r>
      <w:r w:rsidRPr="00BC07C5">
        <w:t xml:space="preserve"> oogheelkunde is een pré</w:t>
      </w:r>
      <w:r w:rsidR="00FD7A16">
        <w:t>, maar is niet noodzakelijk</w:t>
      </w:r>
      <w:r w:rsidRPr="00BC07C5">
        <w:t>.</w:t>
      </w:r>
    </w:p>
    <w:p w14:paraId="641BA48A" w14:textId="77777777" w:rsidR="00BC07C5" w:rsidRPr="00BC07C5" w:rsidRDefault="00BC07C5" w:rsidP="00BC07C5">
      <w:r w:rsidRPr="00BC07C5">
        <w:t>Je taken zijn onder meer:</w:t>
      </w:r>
    </w:p>
    <w:p w14:paraId="138432FA" w14:textId="77777777" w:rsidR="00BC07C5" w:rsidRPr="00BC07C5" w:rsidRDefault="00BC07C5" w:rsidP="00BC07C5">
      <w:pPr>
        <w:numPr>
          <w:ilvl w:val="0"/>
          <w:numId w:val="12"/>
        </w:numPr>
      </w:pPr>
      <w:r w:rsidRPr="00BC07C5">
        <w:t>(op termijn) spreekuur draaien onder supervisie van de oogarts in je eigen spreekkamer;</w:t>
      </w:r>
    </w:p>
    <w:p w14:paraId="51A4696D" w14:textId="5907EE09" w:rsidR="00BC07C5" w:rsidRPr="00BC07C5" w:rsidRDefault="00BC07C5" w:rsidP="00BC07C5">
      <w:pPr>
        <w:numPr>
          <w:ilvl w:val="0"/>
          <w:numId w:val="12"/>
        </w:numPr>
      </w:pPr>
      <w:r w:rsidRPr="00BC07C5">
        <w:t>verrichten van functietesten en behandelingen (bijvoorbeeld poliklinische droge ogen behandelingen zoals IPL</w:t>
      </w:r>
      <w:r w:rsidR="00602DD9">
        <w:t xml:space="preserve"> en het plaatsen van punctumplugs</w:t>
      </w:r>
      <w:r w:rsidRPr="00BC07C5">
        <w:t>);</w:t>
      </w:r>
    </w:p>
    <w:p w14:paraId="2B6D54D0" w14:textId="77777777" w:rsidR="00BC07C5" w:rsidRPr="00BC07C5" w:rsidRDefault="00BC07C5" w:rsidP="00BC07C5">
      <w:pPr>
        <w:numPr>
          <w:ilvl w:val="0"/>
          <w:numId w:val="12"/>
        </w:numPr>
      </w:pPr>
      <w:r w:rsidRPr="00BC07C5">
        <w:t>beantwoorden van zorggerelateerde vragen via e-mail en telefoon.</w:t>
      </w:r>
    </w:p>
    <w:p w14:paraId="1C5B7DB7" w14:textId="77777777" w:rsidR="00BC07C5" w:rsidRPr="00BC07C5" w:rsidRDefault="00BC07C5" w:rsidP="00BC07C5">
      <w:r w:rsidRPr="00BC07C5">
        <w:rPr>
          <w:b/>
          <w:bCs/>
        </w:rPr>
        <w:t>WIJ BIEDEN:</w:t>
      </w:r>
    </w:p>
    <w:p w14:paraId="7CF29A43" w14:textId="77777777" w:rsidR="00BC07C5" w:rsidRPr="00BC07C5" w:rsidRDefault="00BC07C5" w:rsidP="00BC07C5">
      <w:pPr>
        <w:numPr>
          <w:ilvl w:val="0"/>
          <w:numId w:val="13"/>
        </w:numPr>
      </w:pPr>
      <w:r w:rsidRPr="00BC07C5">
        <w:t>contract voor de duur van 1 jaar, met mogelijkheid tot verlenging;</w:t>
      </w:r>
    </w:p>
    <w:p w14:paraId="0214F2CE" w14:textId="18C294E8" w:rsidR="00BC07C5" w:rsidRPr="00BC07C5" w:rsidRDefault="00BC07C5" w:rsidP="00BC07C5">
      <w:pPr>
        <w:numPr>
          <w:ilvl w:val="0"/>
          <w:numId w:val="13"/>
        </w:numPr>
      </w:pPr>
      <w:r w:rsidRPr="00BC07C5">
        <w:t xml:space="preserve">een </w:t>
      </w:r>
      <w:r w:rsidR="00596B1F">
        <w:t xml:space="preserve">hoger dan </w:t>
      </w:r>
      <w:r w:rsidRPr="00BC07C5">
        <w:t>marktconform salaris;</w:t>
      </w:r>
    </w:p>
    <w:p w14:paraId="78B3830D" w14:textId="77777777" w:rsidR="00BC07C5" w:rsidRPr="00BC07C5" w:rsidRDefault="00BC07C5" w:rsidP="00BC07C5">
      <w:pPr>
        <w:numPr>
          <w:ilvl w:val="0"/>
          <w:numId w:val="13"/>
        </w:numPr>
      </w:pPr>
      <w:r w:rsidRPr="00BC07C5">
        <w:t>reiskostenvergoeding;</w:t>
      </w:r>
    </w:p>
    <w:p w14:paraId="19B78F1A" w14:textId="77777777" w:rsidR="00BC07C5" w:rsidRPr="00BC07C5" w:rsidRDefault="00BC07C5" w:rsidP="00BC07C5">
      <w:pPr>
        <w:numPr>
          <w:ilvl w:val="0"/>
          <w:numId w:val="13"/>
        </w:numPr>
      </w:pPr>
      <w:r w:rsidRPr="00BC07C5">
        <w:t>pensioenopbouw via Pensioenfonds Zorg en Welzijn;</w:t>
      </w:r>
    </w:p>
    <w:p w14:paraId="31F988ED" w14:textId="77777777" w:rsidR="00BC07C5" w:rsidRPr="00BC07C5" w:rsidRDefault="00BC07C5" w:rsidP="00BC07C5">
      <w:pPr>
        <w:numPr>
          <w:ilvl w:val="0"/>
          <w:numId w:val="13"/>
        </w:numPr>
      </w:pPr>
      <w:r w:rsidRPr="00BC07C5">
        <w:t>een moderne werkomgeving met nieuwe apparatuur;</w:t>
      </w:r>
    </w:p>
    <w:p w14:paraId="4D06B394" w14:textId="7F8014DC" w:rsidR="00BC07C5" w:rsidRPr="00BC07C5" w:rsidRDefault="00BC07C5" w:rsidP="00BC07C5">
      <w:pPr>
        <w:numPr>
          <w:ilvl w:val="0"/>
          <w:numId w:val="13"/>
        </w:numPr>
      </w:pPr>
      <w:r w:rsidRPr="00BC07C5">
        <w:t>een prettige werksfeer in een gezellig klein team</w:t>
      </w:r>
      <w:r w:rsidR="003E10B9">
        <w:t xml:space="preserve"> (zie: </w:t>
      </w:r>
      <w:hyperlink r:id="rId7" w:history="1">
        <w:r w:rsidR="003E10B9" w:rsidRPr="00F56CE3">
          <w:rPr>
            <w:rStyle w:val="Hyperlink"/>
          </w:rPr>
          <w:t>https://dokn.nl/klinischteam</w:t>
        </w:r>
      </w:hyperlink>
      <w:r w:rsidR="003E10B9">
        <w:t>)</w:t>
      </w:r>
      <w:r w:rsidRPr="00BC07C5">
        <w:t>;</w:t>
      </w:r>
    </w:p>
    <w:p w14:paraId="1524198C" w14:textId="32ACE871" w:rsidR="00BC07C5" w:rsidRPr="00BC07C5" w:rsidRDefault="00BC07C5" w:rsidP="00BC07C5">
      <w:pPr>
        <w:numPr>
          <w:ilvl w:val="0"/>
          <w:numId w:val="13"/>
        </w:numPr>
      </w:pPr>
      <w:r w:rsidRPr="00BC07C5">
        <w:t>een goede werk/privé-balans zonder avond-, weekend- of nachtdiensten</w:t>
      </w:r>
      <w:r w:rsidR="00D91AAF">
        <w:t xml:space="preserve"> (werkdagen starten om </w:t>
      </w:r>
      <w:r w:rsidR="00181C63">
        <w:t>8:45</w:t>
      </w:r>
      <w:r w:rsidR="00D91AAF">
        <w:t xml:space="preserve"> uur)</w:t>
      </w:r>
      <w:r w:rsidRPr="00BC07C5">
        <w:t>;</w:t>
      </w:r>
    </w:p>
    <w:p w14:paraId="24F4CF1A" w14:textId="77777777" w:rsidR="00BC07C5" w:rsidRDefault="00BC07C5" w:rsidP="00BC07C5">
      <w:pPr>
        <w:numPr>
          <w:ilvl w:val="0"/>
          <w:numId w:val="13"/>
        </w:numPr>
      </w:pPr>
      <w:r w:rsidRPr="00BC07C5">
        <w:t xml:space="preserve">een uitgebreide training in oogheelkundige vaardigheden, in het bijzonder gericht op oogoppervlakteaandoeningen. </w:t>
      </w:r>
    </w:p>
    <w:p w14:paraId="33168307" w14:textId="36D373B9" w:rsidR="00BC07C5" w:rsidRPr="00BC07C5" w:rsidRDefault="00BC07C5" w:rsidP="00BC07C5">
      <w:r>
        <w:t>Datum indiensttreding in overleg</w:t>
      </w:r>
      <w:r w:rsidR="00413942">
        <w:t xml:space="preserve"> </w:t>
      </w:r>
      <w:r w:rsidR="00A4742F">
        <w:t xml:space="preserve">(mogelijk </w:t>
      </w:r>
      <w:r w:rsidR="00D77BB8">
        <w:t>vanaf</w:t>
      </w:r>
      <w:r>
        <w:t xml:space="preserve"> </w:t>
      </w:r>
      <w:r w:rsidR="007A0A2D">
        <w:t>1 december 2026</w:t>
      </w:r>
      <w:r w:rsidR="00A4742F">
        <w:t>)</w:t>
      </w:r>
      <w:r>
        <w:t xml:space="preserve">. </w:t>
      </w:r>
    </w:p>
    <w:p w14:paraId="5EB9D79C" w14:textId="77777777" w:rsidR="00BC07C5" w:rsidRPr="00BC07C5" w:rsidRDefault="00BC07C5" w:rsidP="00BC07C5">
      <w:r w:rsidRPr="00BC07C5">
        <w:rPr>
          <w:b/>
          <w:bCs/>
        </w:rPr>
        <w:t>INTERESSE EN VRAGEN</w:t>
      </w:r>
    </w:p>
    <w:p w14:paraId="1A915A3C" w14:textId="77777777" w:rsidR="00BC07C5" w:rsidRPr="00BC07C5" w:rsidRDefault="00BC07C5" w:rsidP="00BC07C5">
      <w:r w:rsidRPr="00BC07C5">
        <w:t xml:space="preserve">Solliciteren doe je door een e-mail met je motivatie en je CV te sturen naar </w:t>
      </w:r>
      <w:hyperlink r:id="rId8" w:history="1">
        <w:r w:rsidRPr="00BC07C5">
          <w:rPr>
            <w:rStyle w:val="Hyperlink"/>
          </w:rPr>
          <w:t>info@dokn.nl</w:t>
        </w:r>
      </w:hyperlink>
      <w:r w:rsidRPr="00BC07C5">
        <w:t xml:space="preserve">. </w:t>
      </w:r>
    </w:p>
    <w:p w14:paraId="553F6C1D" w14:textId="6A823057" w:rsidR="00BC07C5" w:rsidRPr="00BC07C5" w:rsidRDefault="00BC07C5" w:rsidP="00BC07C5">
      <w:r w:rsidRPr="00BC07C5">
        <w:t xml:space="preserve">Voor vragen kun je hetzelfde e-mailadres gebruiken of bellen </w:t>
      </w:r>
      <w:r w:rsidR="006A0354">
        <w:t>met 085-0703793 en vragen naar Arjen (manager)</w:t>
      </w:r>
      <w:r w:rsidRPr="00BC07C5">
        <w:t>.</w:t>
      </w:r>
    </w:p>
    <w:p w14:paraId="7D2376D6" w14:textId="77777777" w:rsidR="00BC07C5" w:rsidRPr="00BC07C5" w:rsidRDefault="00BC07C5" w:rsidP="00BC07C5">
      <w:r w:rsidRPr="00BC07C5">
        <w:t>Wij sluiten de vacature zodra wij een geschikte kandidaat hebben gevonden.</w:t>
      </w:r>
    </w:p>
    <w:p w14:paraId="5492FBEF" w14:textId="77777777" w:rsidR="00BC07C5" w:rsidRDefault="00BC07C5" w:rsidP="00BC07C5">
      <w:pPr>
        <w:rPr>
          <w:i/>
          <w:iCs/>
        </w:rPr>
      </w:pPr>
      <w:r w:rsidRPr="00BC07C5">
        <w:rPr>
          <w:i/>
          <w:iCs/>
        </w:rPr>
        <w:t>Acquisitie n.a.v. deze vacature wordt niet op prijs gesteld.</w:t>
      </w:r>
    </w:p>
    <w:p w14:paraId="0FC2BCFA" w14:textId="2BBD995A" w:rsidR="00FA3C88" w:rsidRPr="00BC07C5" w:rsidRDefault="00FA3C88" w:rsidP="00BC07C5"/>
    <w:p w14:paraId="5D0740F6" w14:textId="0D046596" w:rsidR="000B2C77" w:rsidRPr="000B2C77" w:rsidRDefault="00FA3C88" w:rsidP="00FA3C88">
      <w:pPr>
        <w:jc w:val="center"/>
        <w:rPr>
          <w:i/>
          <w:iCs/>
        </w:rPr>
      </w:pPr>
      <w:r w:rsidRPr="00BC07C5">
        <w:rPr>
          <w:noProof/>
        </w:rPr>
        <w:drawing>
          <wp:inline distT="0" distB="0" distL="0" distR="0" wp14:anchorId="7CB9F059" wp14:editId="044683C4">
            <wp:extent cx="2446753" cy="1123950"/>
            <wp:effectExtent l="0" t="0" r="0" b="0"/>
            <wp:docPr id="34318112" name="Afbeelding 1" descr="Afbeelding met Lettertype, tekst, Graphics,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8112" name="Afbeelding 1" descr="Afbeelding met Lettertype, tekst, Graphics, cirkel&#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0558" cy="1125698"/>
                    </a:xfrm>
                    <a:prstGeom prst="rect">
                      <a:avLst/>
                    </a:prstGeom>
                    <a:noFill/>
                    <a:ln>
                      <a:noFill/>
                    </a:ln>
                  </pic:spPr>
                </pic:pic>
              </a:graphicData>
            </a:graphic>
          </wp:inline>
        </w:drawing>
      </w:r>
    </w:p>
    <w:sectPr w:rsidR="000B2C77" w:rsidRPr="000B2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97D"/>
    <w:multiLevelType w:val="multilevel"/>
    <w:tmpl w:val="51DC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FD2"/>
    <w:multiLevelType w:val="multilevel"/>
    <w:tmpl w:val="C27A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70C74"/>
    <w:multiLevelType w:val="multilevel"/>
    <w:tmpl w:val="BF94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C6A91"/>
    <w:multiLevelType w:val="multilevel"/>
    <w:tmpl w:val="37BE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64C1C"/>
    <w:multiLevelType w:val="multilevel"/>
    <w:tmpl w:val="1B7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B7BBB"/>
    <w:multiLevelType w:val="multilevel"/>
    <w:tmpl w:val="F258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D213B"/>
    <w:multiLevelType w:val="multilevel"/>
    <w:tmpl w:val="0F7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05927"/>
    <w:multiLevelType w:val="multilevel"/>
    <w:tmpl w:val="D644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17461"/>
    <w:multiLevelType w:val="multilevel"/>
    <w:tmpl w:val="EA0C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E15DA"/>
    <w:multiLevelType w:val="multilevel"/>
    <w:tmpl w:val="FEA0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4473F"/>
    <w:multiLevelType w:val="multilevel"/>
    <w:tmpl w:val="DBB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60EA7"/>
    <w:multiLevelType w:val="multilevel"/>
    <w:tmpl w:val="C096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F2799"/>
    <w:multiLevelType w:val="hybridMultilevel"/>
    <w:tmpl w:val="86FCE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9288874">
    <w:abstractNumId w:val="0"/>
  </w:num>
  <w:num w:numId="2" w16cid:durableId="859705368">
    <w:abstractNumId w:val="11"/>
  </w:num>
  <w:num w:numId="3" w16cid:durableId="307321600">
    <w:abstractNumId w:val="6"/>
  </w:num>
  <w:num w:numId="4" w16cid:durableId="822234646">
    <w:abstractNumId w:val="3"/>
  </w:num>
  <w:num w:numId="5" w16cid:durableId="1987658621">
    <w:abstractNumId w:val="8"/>
  </w:num>
  <w:num w:numId="6" w16cid:durableId="1138180560">
    <w:abstractNumId w:val="10"/>
  </w:num>
  <w:num w:numId="7" w16cid:durableId="1591891711">
    <w:abstractNumId w:val="2"/>
  </w:num>
  <w:num w:numId="8" w16cid:durableId="843397129">
    <w:abstractNumId w:val="1"/>
  </w:num>
  <w:num w:numId="9" w16cid:durableId="2081780739">
    <w:abstractNumId w:val="5"/>
  </w:num>
  <w:num w:numId="10" w16cid:durableId="778332480">
    <w:abstractNumId w:val="12"/>
  </w:num>
  <w:num w:numId="11" w16cid:durableId="901212818">
    <w:abstractNumId w:val="9"/>
  </w:num>
  <w:num w:numId="12" w16cid:durableId="1076896034">
    <w:abstractNumId w:val="4"/>
  </w:num>
  <w:num w:numId="13" w16cid:durableId="1178731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1C"/>
    <w:rsid w:val="000165E7"/>
    <w:rsid w:val="000B2C77"/>
    <w:rsid w:val="000E03E7"/>
    <w:rsid w:val="000F0EE4"/>
    <w:rsid w:val="00135ADE"/>
    <w:rsid w:val="00171B7C"/>
    <w:rsid w:val="00181C63"/>
    <w:rsid w:val="001C51B0"/>
    <w:rsid w:val="001D4B65"/>
    <w:rsid w:val="00203269"/>
    <w:rsid w:val="00205540"/>
    <w:rsid w:val="00211D1C"/>
    <w:rsid w:val="00211F16"/>
    <w:rsid w:val="00222D1B"/>
    <w:rsid w:val="002434D7"/>
    <w:rsid w:val="0026210E"/>
    <w:rsid w:val="002A0A82"/>
    <w:rsid w:val="002C3271"/>
    <w:rsid w:val="00307615"/>
    <w:rsid w:val="0033228C"/>
    <w:rsid w:val="00335110"/>
    <w:rsid w:val="00395288"/>
    <w:rsid w:val="003A6276"/>
    <w:rsid w:val="003C72AD"/>
    <w:rsid w:val="003C7866"/>
    <w:rsid w:val="003D4E72"/>
    <w:rsid w:val="003E10B9"/>
    <w:rsid w:val="003F7038"/>
    <w:rsid w:val="00413942"/>
    <w:rsid w:val="00423B92"/>
    <w:rsid w:val="00452C71"/>
    <w:rsid w:val="004775FE"/>
    <w:rsid w:val="00483D36"/>
    <w:rsid w:val="004A0C1E"/>
    <w:rsid w:val="004B332B"/>
    <w:rsid w:val="004C4C09"/>
    <w:rsid w:val="004F735D"/>
    <w:rsid w:val="0054327E"/>
    <w:rsid w:val="00545AB7"/>
    <w:rsid w:val="00555A04"/>
    <w:rsid w:val="00556802"/>
    <w:rsid w:val="00596B1F"/>
    <w:rsid w:val="005E4340"/>
    <w:rsid w:val="00602DD9"/>
    <w:rsid w:val="0063244C"/>
    <w:rsid w:val="00641341"/>
    <w:rsid w:val="00653E88"/>
    <w:rsid w:val="00655FC9"/>
    <w:rsid w:val="00680CC2"/>
    <w:rsid w:val="006A0354"/>
    <w:rsid w:val="006B361B"/>
    <w:rsid w:val="006C4D73"/>
    <w:rsid w:val="00734260"/>
    <w:rsid w:val="007A0A2D"/>
    <w:rsid w:val="00862348"/>
    <w:rsid w:val="008D065B"/>
    <w:rsid w:val="008F31AF"/>
    <w:rsid w:val="00970D87"/>
    <w:rsid w:val="0097399B"/>
    <w:rsid w:val="009A7A13"/>
    <w:rsid w:val="00A4742F"/>
    <w:rsid w:val="00A93802"/>
    <w:rsid w:val="00AB4E18"/>
    <w:rsid w:val="00B605D4"/>
    <w:rsid w:val="00B839A7"/>
    <w:rsid w:val="00B849BA"/>
    <w:rsid w:val="00B869BD"/>
    <w:rsid w:val="00BA6499"/>
    <w:rsid w:val="00BC07C5"/>
    <w:rsid w:val="00C631A4"/>
    <w:rsid w:val="00D02C42"/>
    <w:rsid w:val="00D51F58"/>
    <w:rsid w:val="00D6399C"/>
    <w:rsid w:val="00D77BB8"/>
    <w:rsid w:val="00D91AAF"/>
    <w:rsid w:val="00D92364"/>
    <w:rsid w:val="00DB4862"/>
    <w:rsid w:val="00DC20DA"/>
    <w:rsid w:val="00E1030C"/>
    <w:rsid w:val="00E31C9B"/>
    <w:rsid w:val="00E519C7"/>
    <w:rsid w:val="00EB059D"/>
    <w:rsid w:val="00EB173C"/>
    <w:rsid w:val="00F327F5"/>
    <w:rsid w:val="00F63B71"/>
    <w:rsid w:val="00F83C56"/>
    <w:rsid w:val="00FA3C88"/>
    <w:rsid w:val="00FD7A16"/>
    <w:rsid w:val="00FE195D"/>
    <w:rsid w:val="00FF0693"/>
    <w:rsid w:val="00FF7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B551"/>
  <w15:chartTrackingRefBased/>
  <w15:docId w15:val="{76C53C2A-409D-49B7-ACB5-CE033ECD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11D1C"/>
    <w:rPr>
      <w:color w:val="0563C1" w:themeColor="hyperlink"/>
      <w:u w:val="single"/>
    </w:rPr>
  </w:style>
  <w:style w:type="character" w:styleId="Onopgelostemelding">
    <w:name w:val="Unresolved Mention"/>
    <w:basedOn w:val="Standaardalinea-lettertype"/>
    <w:uiPriority w:val="99"/>
    <w:semiHidden/>
    <w:unhideWhenUsed/>
    <w:rsid w:val="00211D1C"/>
    <w:rPr>
      <w:color w:val="605E5C"/>
      <w:shd w:val="clear" w:color="auto" w:fill="E1DFDD"/>
    </w:rPr>
  </w:style>
  <w:style w:type="paragraph" w:styleId="Revisie">
    <w:name w:val="Revision"/>
    <w:hidden/>
    <w:uiPriority w:val="99"/>
    <w:semiHidden/>
    <w:rsid w:val="0026210E"/>
    <w:pPr>
      <w:spacing w:after="0" w:line="240" w:lineRule="auto"/>
    </w:pPr>
  </w:style>
  <w:style w:type="character" w:styleId="GevolgdeHyperlink">
    <w:name w:val="FollowedHyperlink"/>
    <w:basedOn w:val="Standaardalinea-lettertype"/>
    <w:uiPriority w:val="99"/>
    <w:semiHidden/>
    <w:unhideWhenUsed/>
    <w:rsid w:val="00545AB7"/>
    <w:rPr>
      <w:color w:val="954F72" w:themeColor="followedHyperlink"/>
      <w:u w:val="single"/>
    </w:rPr>
  </w:style>
  <w:style w:type="paragraph" w:styleId="Lijstalinea">
    <w:name w:val="List Paragraph"/>
    <w:basedOn w:val="Standaard"/>
    <w:uiPriority w:val="34"/>
    <w:qFormat/>
    <w:rsid w:val="004775FE"/>
    <w:pPr>
      <w:ind w:left="720"/>
      <w:contextualSpacing/>
    </w:pPr>
  </w:style>
  <w:style w:type="character" w:styleId="Zwaar">
    <w:name w:val="Strong"/>
    <w:basedOn w:val="Standaardalinea-lettertype"/>
    <w:uiPriority w:val="22"/>
    <w:qFormat/>
    <w:rsid w:val="00307615"/>
    <w:rPr>
      <w:b/>
      <w:bCs/>
    </w:rPr>
  </w:style>
  <w:style w:type="character" w:styleId="Nadruk">
    <w:name w:val="Emphasis"/>
    <w:basedOn w:val="Standaardalinea-lettertype"/>
    <w:uiPriority w:val="20"/>
    <w:qFormat/>
    <w:rsid w:val="003076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9551">
      <w:bodyDiv w:val="1"/>
      <w:marLeft w:val="0"/>
      <w:marRight w:val="0"/>
      <w:marTop w:val="0"/>
      <w:marBottom w:val="0"/>
      <w:divBdr>
        <w:top w:val="none" w:sz="0" w:space="0" w:color="auto"/>
        <w:left w:val="none" w:sz="0" w:space="0" w:color="auto"/>
        <w:bottom w:val="none" w:sz="0" w:space="0" w:color="auto"/>
        <w:right w:val="none" w:sz="0" w:space="0" w:color="auto"/>
      </w:divBdr>
      <w:divsChild>
        <w:div w:id="1497456580">
          <w:marLeft w:val="0"/>
          <w:marRight w:val="0"/>
          <w:marTop w:val="0"/>
          <w:marBottom w:val="0"/>
          <w:divBdr>
            <w:top w:val="none" w:sz="0" w:space="0" w:color="auto"/>
            <w:left w:val="none" w:sz="0" w:space="0" w:color="auto"/>
            <w:bottom w:val="none" w:sz="0" w:space="0" w:color="auto"/>
            <w:right w:val="none" w:sz="0" w:space="0" w:color="auto"/>
          </w:divBdr>
          <w:divsChild>
            <w:div w:id="1699427664">
              <w:marLeft w:val="0"/>
              <w:marRight w:val="0"/>
              <w:marTop w:val="0"/>
              <w:marBottom w:val="0"/>
              <w:divBdr>
                <w:top w:val="none" w:sz="0" w:space="0" w:color="auto"/>
                <w:left w:val="none" w:sz="0" w:space="0" w:color="auto"/>
                <w:bottom w:val="none" w:sz="0" w:space="0" w:color="auto"/>
                <w:right w:val="none" w:sz="0" w:space="0" w:color="auto"/>
              </w:divBdr>
              <w:divsChild>
                <w:div w:id="2124612060">
                  <w:marLeft w:val="0"/>
                  <w:marRight w:val="0"/>
                  <w:marTop w:val="0"/>
                  <w:marBottom w:val="0"/>
                  <w:divBdr>
                    <w:top w:val="none" w:sz="0" w:space="0" w:color="auto"/>
                    <w:left w:val="none" w:sz="0" w:space="0" w:color="auto"/>
                    <w:bottom w:val="none" w:sz="0" w:space="0" w:color="auto"/>
                    <w:right w:val="none" w:sz="0" w:space="0" w:color="auto"/>
                  </w:divBdr>
                  <w:divsChild>
                    <w:div w:id="870650938">
                      <w:marLeft w:val="0"/>
                      <w:marRight w:val="0"/>
                      <w:marTop w:val="0"/>
                      <w:marBottom w:val="0"/>
                      <w:divBdr>
                        <w:top w:val="none" w:sz="0" w:space="0" w:color="auto"/>
                        <w:left w:val="none" w:sz="0" w:space="0" w:color="auto"/>
                        <w:bottom w:val="none" w:sz="0" w:space="0" w:color="auto"/>
                        <w:right w:val="none" w:sz="0" w:space="0" w:color="auto"/>
                      </w:divBdr>
                      <w:divsChild>
                        <w:div w:id="10019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50356">
          <w:marLeft w:val="0"/>
          <w:marRight w:val="0"/>
          <w:marTop w:val="0"/>
          <w:marBottom w:val="0"/>
          <w:divBdr>
            <w:top w:val="none" w:sz="0" w:space="0" w:color="auto"/>
            <w:left w:val="none" w:sz="0" w:space="0" w:color="auto"/>
            <w:bottom w:val="none" w:sz="0" w:space="0" w:color="auto"/>
            <w:right w:val="none" w:sz="0" w:space="0" w:color="auto"/>
          </w:divBdr>
          <w:divsChild>
            <w:div w:id="571550329">
              <w:marLeft w:val="0"/>
              <w:marRight w:val="0"/>
              <w:marTop w:val="0"/>
              <w:marBottom w:val="0"/>
              <w:divBdr>
                <w:top w:val="none" w:sz="0" w:space="0" w:color="auto"/>
                <w:left w:val="none" w:sz="0" w:space="0" w:color="auto"/>
                <w:bottom w:val="none" w:sz="0" w:space="0" w:color="auto"/>
                <w:right w:val="none" w:sz="0" w:space="0" w:color="auto"/>
              </w:divBdr>
              <w:divsChild>
                <w:div w:id="169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7439">
          <w:marLeft w:val="0"/>
          <w:marRight w:val="0"/>
          <w:marTop w:val="0"/>
          <w:marBottom w:val="0"/>
          <w:divBdr>
            <w:top w:val="none" w:sz="0" w:space="0" w:color="auto"/>
            <w:left w:val="none" w:sz="0" w:space="0" w:color="auto"/>
            <w:bottom w:val="none" w:sz="0" w:space="0" w:color="auto"/>
            <w:right w:val="none" w:sz="0" w:space="0" w:color="auto"/>
          </w:divBdr>
          <w:divsChild>
            <w:div w:id="731470007">
              <w:marLeft w:val="0"/>
              <w:marRight w:val="0"/>
              <w:marTop w:val="0"/>
              <w:marBottom w:val="0"/>
              <w:divBdr>
                <w:top w:val="none" w:sz="0" w:space="0" w:color="auto"/>
                <w:left w:val="none" w:sz="0" w:space="0" w:color="auto"/>
                <w:bottom w:val="none" w:sz="0" w:space="0" w:color="auto"/>
                <w:right w:val="none" w:sz="0" w:space="0" w:color="auto"/>
              </w:divBdr>
              <w:divsChild>
                <w:div w:id="835653294">
                  <w:marLeft w:val="0"/>
                  <w:marRight w:val="0"/>
                  <w:marTop w:val="0"/>
                  <w:marBottom w:val="0"/>
                  <w:divBdr>
                    <w:top w:val="none" w:sz="0" w:space="0" w:color="auto"/>
                    <w:left w:val="none" w:sz="0" w:space="0" w:color="auto"/>
                    <w:bottom w:val="none" w:sz="0" w:space="0" w:color="auto"/>
                    <w:right w:val="none" w:sz="0" w:space="0" w:color="auto"/>
                  </w:divBdr>
                  <w:divsChild>
                    <w:div w:id="2084644438">
                      <w:marLeft w:val="0"/>
                      <w:marRight w:val="0"/>
                      <w:marTop w:val="0"/>
                      <w:marBottom w:val="0"/>
                      <w:divBdr>
                        <w:top w:val="none" w:sz="0" w:space="0" w:color="auto"/>
                        <w:left w:val="none" w:sz="0" w:space="0" w:color="auto"/>
                        <w:bottom w:val="none" w:sz="0" w:space="0" w:color="auto"/>
                        <w:right w:val="none" w:sz="0" w:space="0" w:color="auto"/>
                      </w:divBdr>
                      <w:divsChild>
                        <w:div w:id="880870587">
                          <w:marLeft w:val="0"/>
                          <w:marRight w:val="0"/>
                          <w:marTop w:val="0"/>
                          <w:marBottom w:val="0"/>
                          <w:divBdr>
                            <w:top w:val="none" w:sz="0" w:space="0" w:color="auto"/>
                            <w:left w:val="none" w:sz="0" w:space="0" w:color="auto"/>
                            <w:bottom w:val="none" w:sz="0" w:space="0" w:color="auto"/>
                            <w:right w:val="none" w:sz="0" w:space="0" w:color="auto"/>
                          </w:divBdr>
                          <w:divsChild>
                            <w:div w:id="20017071">
                              <w:marLeft w:val="0"/>
                              <w:marRight w:val="0"/>
                              <w:marTop w:val="0"/>
                              <w:marBottom w:val="0"/>
                              <w:divBdr>
                                <w:top w:val="none" w:sz="0" w:space="0" w:color="auto"/>
                                <w:left w:val="none" w:sz="0" w:space="0" w:color="auto"/>
                                <w:bottom w:val="none" w:sz="0" w:space="0" w:color="auto"/>
                                <w:right w:val="none" w:sz="0" w:space="0" w:color="auto"/>
                              </w:divBdr>
                              <w:divsChild>
                                <w:div w:id="1999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320164">
          <w:marLeft w:val="0"/>
          <w:marRight w:val="0"/>
          <w:marTop w:val="0"/>
          <w:marBottom w:val="0"/>
          <w:divBdr>
            <w:top w:val="none" w:sz="0" w:space="0" w:color="auto"/>
            <w:left w:val="none" w:sz="0" w:space="0" w:color="auto"/>
            <w:bottom w:val="none" w:sz="0" w:space="0" w:color="auto"/>
            <w:right w:val="none" w:sz="0" w:space="0" w:color="auto"/>
          </w:divBdr>
          <w:divsChild>
            <w:div w:id="1184250858">
              <w:marLeft w:val="0"/>
              <w:marRight w:val="0"/>
              <w:marTop w:val="0"/>
              <w:marBottom w:val="0"/>
              <w:divBdr>
                <w:top w:val="none" w:sz="0" w:space="0" w:color="auto"/>
                <w:left w:val="none" w:sz="0" w:space="0" w:color="auto"/>
                <w:bottom w:val="none" w:sz="0" w:space="0" w:color="auto"/>
                <w:right w:val="none" w:sz="0" w:space="0" w:color="auto"/>
              </w:divBdr>
              <w:divsChild>
                <w:div w:id="2954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2261">
      <w:bodyDiv w:val="1"/>
      <w:marLeft w:val="0"/>
      <w:marRight w:val="0"/>
      <w:marTop w:val="0"/>
      <w:marBottom w:val="0"/>
      <w:divBdr>
        <w:top w:val="none" w:sz="0" w:space="0" w:color="auto"/>
        <w:left w:val="none" w:sz="0" w:space="0" w:color="auto"/>
        <w:bottom w:val="none" w:sz="0" w:space="0" w:color="auto"/>
        <w:right w:val="none" w:sz="0" w:space="0" w:color="auto"/>
      </w:divBdr>
      <w:divsChild>
        <w:div w:id="1997294455">
          <w:marLeft w:val="0"/>
          <w:marRight w:val="0"/>
          <w:marTop w:val="0"/>
          <w:marBottom w:val="0"/>
          <w:divBdr>
            <w:top w:val="none" w:sz="0" w:space="0" w:color="auto"/>
            <w:left w:val="none" w:sz="0" w:space="0" w:color="auto"/>
            <w:bottom w:val="none" w:sz="0" w:space="0" w:color="auto"/>
            <w:right w:val="none" w:sz="0" w:space="0" w:color="auto"/>
          </w:divBdr>
          <w:divsChild>
            <w:div w:id="1419599585">
              <w:marLeft w:val="0"/>
              <w:marRight w:val="0"/>
              <w:marTop w:val="0"/>
              <w:marBottom w:val="0"/>
              <w:divBdr>
                <w:top w:val="none" w:sz="0" w:space="0" w:color="auto"/>
                <w:left w:val="none" w:sz="0" w:space="0" w:color="auto"/>
                <w:bottom w:val="none" w:sz="0" w:space="0" w:color="auto"/>
                <w:right w:val="none" w:sz="0" w:space="0" w:color="auto"/>
              </w:divBdr>
              <w:divsChild>
                <w:div w:id="7737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4462">
          <w:marLeft w:val="0"/>
          <w:marRight w:val="0"/>
          <w:marTop w:val="0"/>
          <w:marBottom w:val="0"/>
          <w:divBdr>
            <w:top w:val="none" w:sz="0" w:space="0" w:color="auto"/>
            <w:left w:val="none" w:sz="0" w:space="0" w:color="auto"/>
            <w:bottom w:val="none" w:sz="0" w:space="0" w:color="auto"/>
            <w:right w:val="none" w:sz="0" w:space="0" w:color="auto"/>
          </w:divBdr>
          <w:divsChild>
            <w:div w:id="2068264720">
              <w:marLeft w:val="0"/>
              <w:marRight w:val="0"/>
              <w:marTop w:val="0"/>
              <w:marBottom w:val="0"/>
              <w:divBdr>
                <w:top w:val="none" w:sz="0" w:space="0" w:color="auto"/>
                <w:left w:val="none" w:sz="0" w:space="0" w:color="auto"/>
                <w:bottom w:val="none" w:sz="0" w:space="0" w:color="auto"/>
                <w:right w:val="none" w:sz="0" w:space="0" w:color="auto"/>
              </w:divBdr>
              <w:divsChild>
                <w:div w:id="195120483">
                  <w:marLeft w:val="0"/>
                  <w:marRight w:val="0"/>
                  <w:marTop w:val="0"/>
                  <w:marBottom w:val="0"/>
                  <w:divBdr>
                    <w:top w:val="none" w:sz="0" w:space="0" w:color="auto"/>
                    <w:left w:val="none" w:sz="0" w:space="0" w:color="auto"/>
                    <w:bottom w:val="none" w:sz="0" w:space="0" w:color="auto"/>
                    <w:right w:val="none" w:sz="0" w:space="0" w:color="auto"/>
                  </w:divBdr>
                  <w:divsChild>
                    <w:div w:id="1360819288">
                      <w:marLeft w:val="0"/>
                      <w:marRight w:val="0"/>
                      <w:marTop w:val="0"/>
                      <w:marBottom w:val="0"/>
                      <w:divBdr>
                        <w:top w:val="none" w:sz="0" w:space="0" w:color="auto"/>
                        <w:left w:val="none" w:sz="0" w:space="0" w:color="auto"/>
                        <w:bottom w:val="none" w:sz="0" w:space="0" w:color="auto"/>
                        <w:right w:val="none" w:sz="0" w:space="0" w:color="auto"/>
                      </w:divBdr>
                      <w:divsChild>
                        <w:div w:id="1037924920">
                          <w:marLeft w:val="0"/>
                          <w:marRight w:val="0"/>
                          <w:marTop w:val="0"/>
                          <w:marBottom w:val="0"/>
                          <w:divBdr>
                            <w:top w:val="none" w:sz="0" w:space="0" w:color="auto"/>
                            <w:left w:val="none" w:sz="0" w:space="0" w:color="auto"/>
                            <w:bottom w:val="none" w:sz="0" w:space="0" w:color="auto"/>
                            <w:right w:val="none" w:sz="0" w:space="0" w:color="auto"/>
                          </w:divBdr>
                          <w:divsChild>
                            <w:div w:id="779299624">
                              <w:marLeft w:val="0"/>
                              <w:marRight w:val="0"/>
                              <w:marTop w:val="0"/>
                              <w:marBottom w:val="0"/>
                              <w:divBdr>
                                <w:top w:val="none" w:sz="0" w:space="0" w:color="auto"/>
                                <w:left w:val="none" w:sz="0" w:space="0" w:color="auto"/>
                                <w:bottom w:val="none" w:sz="0" w:space="0" w:color="auto"/>
                                <w:right w:val="none" w:sz="0" w:space="0" w:color="auto"/>
                              </w:divBdr>
                              <w:divsChild>
                                <w:div w:id="9924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33123">
              <w:marLeft w:val="0"/>
              <w:marRight w:val="0"/>
              <w:marTop w:val="0"/>
              <w:marBottom w:val="0"/>
              <w:divBdr>
                <w:top w:val="none" w:sz="0" w:space="0" w:color="auto"/>
                <w:left w:val="none" w:sz="0" w:space="0" w:color="auto"/>
                <w:bottom w:val="none" w:sz="0" w:space="0" w:color="auto"/>
                <w:right w:val="none" w:sz="0" w:space="0" w:color="auto"/>
              </w:divBdr>
              <w:divsChild>
                <w:div w:id="354384431">
                  <w:marLeft w:val="0"/>
                  <w:marRight w:val="0"/>
                  <w:marTop w:val="0"/>
                  <w:marBottom w:val="0"/>
                  <w:divBdr>
                    <w:top w:val="none" w:sz="0" w:space="0" w:color="auto"/>
                    <w:left w:val="none" w:sz="0" w:space="0" w:color="auto"/>
                    <w:bottom w:val="none" w:sz="0" w:space="0" w:color="auto"/>
                    <w:right w:val="none" w:sz="0" w:space="0" w:color="auto"/>
                  </w:divBdr>
                  <w:divsChild>
                    <w:div w:id="1756704625">
                      <w:marLeft w:val="0"/>
                      <w:marRight w:val="0"/>
                      <w:marTop w:val="0"/>
                      <w:marBottom w:val="0"/>
                      <w:divBdr>
                        <w:top w:val="none" w:sz="0" w:space="0" w:color="auto"/>
                        <w:left w:val="none" w:sz="0" w:space="0" w:color="auto"/>
                        <w:bottom w:val="none" w:sz="0" w:space="0" w:color="auto"/>
                        <w:right w:val="none" w:sz="0" w:space="0" w:color="auto"/>
                      </w:divBdr>
                      <w:divsChild>
                        <w:div w:id="19302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7984">
          <w:marLeft w:val="0"/>
          <w:marRight w:val="0"/>
          <w:marTop w:val="0"/>
          <w:marBottom w:val="0"/>
          <w:divBdr>
            <w:top w:val="none" w:sz="0" w:space="0" w:color="auto"/>
            <w:left w:val="none" w:sz="0" w:space="0" w:color="auto"/>
            <w:bottom w:val="none" w:sz="0" w:space="0" w:color="auto"/>
            <w:right w:val="none" w:sz="0" w:space="0" w:color="auto"/>
          </w:divBdr>
          <w:divsChild>
            <w:div w:id="1257248199">
              <w:marLeft w:val="0"/>
              <w:marRight w:val="0"/>
              <w:marTop w:val="0"/>
              <w:marBottom w:val="0"/>
              <w:divBdr>
                <w:top w:val="none" w:sz="0" w:space="0" w:color="auto"/>
                <w:left w:val="none" w:sz="0" w:space="0" w:color="auto"/>
                <w:bottom w:val="none" w:sz="0" w:space="0" w:color="auto"/>
                <w:right w:val="none" w:sz="0" w:space="0" w:color="auto"/>
              </w:divBdr>
              <w:divsChild>
                <w:div w:id="18744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4294">
          <w:marLeft w:val="0"/>
          <w:marRight w:val="0"/>
          <w:marTop w:val="0"/>
          <w:marBottom w:val="0"/>
          <w:divBdr>
            <w:top w:val="none" w:sz="0" w:space="0" w:color="auto"/>
            <w:left w:val="none" w:sz="0" w:space="0" w:color="auto"/>
            <w:bottom w:val="none" w:sz="0" w:space="0" w:color="auto"/>
            <w:right w:val="none" w:sz="0" w:space="0" w:color="auto"/>
          </w:divBdr>
          <w:divsChild>
            <w:div w:id="1345671148">
              <w:marLeft w:val="0"/>
              <w:marRight w:val="0"/>
              <w:marTop w:val="0"/>
              <w:marBottom w:val="0"/>
              <w:divBdr>
                <w:top w:val="none" w:sz="0" w:space="0" w:color="auto"/>
                <w:left w:val="none" w:sz="0" w:space="0" w:color="auto"/>
                <w:bottom w:val="none" w:sz="0" w:space="0" w:color="auto"/>
                <w:right w:val="none" w:sz="0" w:space="0" w:color="auto"/>
              </w:divBdr>
              <w:divsChild>
                <w:div w:id="1339112874">
                  <w:marLeft w:val="0"/>
                  <w:marRight w:val="0"/>
                  <w:marTop w:val="0"/>
                  <w:marBottom w:val="0"/>
                  <w:divBdr>
                    <w:top w:val="none" w:sz="0" w:space="0" w:color="auto"/>
                    <w:left w:val="none" w:sz="0" w:space="0" w:color="auto"/>
                    <w:bottom w:val="none" w:sz="0" w:space="0" w:color="auto"/>
                    <w:right w:val="none" w:sz="0" w:space="0" w:color="auto"/>
                  </w:divBdr>
                  <w:divsChild>
                    <w:div w:id="1931616143">
                      <w:marLeft w:val="0"/>
                      <w:marRight w:val="0"/>
                      <w:marTop w:val="0"/>
                      <w:marBottom w:val="0"/>
                      <w:divBdr>
                        <w:top w:val="none" w:sz="0" w:space="0" w:color="auto"/>
                        <w:left w:val="none" w:sz="0" w:space="0" w:color="auto"/>
                        <w:bottom w:val="none" w:sz="0" w:space="0" w:color="auto"/>
                        <w:right w:val="none" w:sz="0" w:space="0" w:color="auto"/>
                      </w:divBdr>
                      <w:divsChild>
                        <w:div w:id="1712684024">
                          <w:marLeft w:val="0"/>
                          <w:marRight w:val="0"/>
                          <w:marTop w:val="0"/>
                          <w:marBottom w:val="0"/>
                          <w:divBdr>
                            <w:top w:val="none" w:sz="0" w:space="0" w:color="auto"/>
                            <w:left w:val="none" w:sz="0" w:space="0" w:color="auto"/>
                            <w:bottom w:val="none" w:sz="0" w:space="0" w:color="auto"/>
                            <w:right w:val="none" w:sz="0" w:space="0" w:color="auto"/>
                          </w:divBdr>
                          <w:divsChild>
                            <w:div w:id="963267078">
                              <w:marLeft w:val="0"/>
                              <w:marRight w:val="0"/>
                              <w:marTop w:val="0"/>
                              <w:marBottom w:val="0"/>
                              <w:divBdr>
                                <w:top w:val="none" w:sz="0" w:space="0" w:color="auto"/>
                                <w:left w:val="none" w:sz="0" w:space="0" w:color="auto"/>
                                <w:bottom w:val="none" w:sz="0" w:space="0" w:color="auto"/>
                                <w:right w:val="none" w:sz="0" w:space="0" w:color="auto"/>
                              </w:divBdr>
                              <w:divsChild>
                                <w:div w:id="2749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071875">
          <w:marLeft w:val="0"/>
          <w:marRight w:val="0"/>
          <w:marTop w:val="0"/>
          <w:marBottom w:val="0"/>
          <w:divBdr>
            <w:top w:val="none" w:sz="0" w:space="0" w:color="auto"/>
            <w:left w:val="none" w:sz="0" w:space="0" w:color="auto"/>
            <w:bottom w:val="none" w:sz="0" w:space="0" w:color="auto"/>
            <w:right w:val="none" w:sz="0" w:space="0" w:color="auto"/>
          </w:divBdr>
          <w:divsChild>
            <w:div w:id="726488835">
              <w:marLeft w:val="0"/>
              <w:marRight w:val="0"/>
              <w:marTop w:val="0"/>
              <w:marBottom w:val="0"/>
              <w:divBdr>
                <w:top w:val="none" w:sz="0" w:space="0" w:color="auto"/>
                <w:left w:val="none" w:sz="0" w:space="0" w:color="auto"/>
                <w:bottom w:val="none" w:sz="0" w:space="0" w:color="auto"/>
                <w:right w:val="none" w:sz="0" w:space="0" w:color="auto"/>
              </w:divBdr>
              <w:divsChild>
                <w:div w:id="340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00528">
      <w:bodyDiv w:val="1"/>
      <w:marLeft w:val="0"/>
      <w:marRight w:val="0"/>
      <w:marTop w:val="0"/>
      <w:marBottom w:val="0"/>
      <w:divBdr>
        <w:top w:val="none" w:sz="0" w:space="0" w:color="auto"/>
        <w:left w:val="none" w:sz="0" w:space="0" w:color="auto"/>
        <w:bottom w:val="none" w:sz="0" w:space="0" w:color="auto"/>
        <w:right w:val="none" w:sz="0" w:space="0" w:color="auto"/>
      </w:divBdr>
    </w:div>
    <w:div w:id="1209995807">
      <w:bodyDiv w:val="1"/>
      <w:marLeft w:val="0"/>
      <w:marRight w:val="0"/>
      <w:marTop w:val="0"/>
      <w:marBottom w:val="0"/>
      <w:divBdr>
        <w:top w:val="none" w:sz="0" w:space="0" w:color="auto"/>
        <w:left w:val="none" w:sz="0" w:space="0" w:color="auto"/>
        <w:bottom w:val="none" w:sz="0" w:space="0" w:color="auto"/>
        <w:right w:val="none" w:sz="0" w:space="0" w:color="auto"/>
      </w:divBdr>
      <w:divsChild>
        <w:div w:id="170071316">
          <w:marLeft w:val="0"/>
          <w:marRight w:val="0"/>
          <w:marTop w:val="0"/>
          <w:marBottom w:val="0"/>
          <w:divBdr>
            <w:top w:val="none" w:sz="0" w:space="0" w:color="auto"/>
            <w:left w:val="none" w:sz="0" w:space="0" w:color="auto"/>
            <w:bottom w:val="none" w:sz="0" w:space="0" w:color="auto"/>
            <w:right w:val="none" w:sz="0" w:space="0" w:color="auto"/>
          </w:divBdr>
          <w:divsChild>
            <w:div w:id="130290172">
              <w:marLeft w:val="0"/>
              <w:marRight w:val="0"/>
              <w:marTop w:val="0"/>
              <w:marBottom w:val="0"/>
              <w:divBdr>
                <w:top w:val="none" w:sz="0" w:space="0" w:color="auto"/>
                <w:left w:val="none" w:sz="0" w:space="0" w:color="auto"/>
                <w:bottom w:val="none" w:sz="0" w:space="0" w:color="auto"/>
                <w:right w:val="none" w:sz="0" w:space="0" w:color="auto"/>
              </w:divBdr>
              <w:divsChild>
                <w:div w:id="11259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264">
          <w:marLeft w:val="0"/>
          <w:marRight w:val="0"/>
          <w:marTop w:val="0"/>
          <w:marBottom w:val="0"/>
          <w:divBdr>
            <w:top w:val="none" w:sz="0" w:space="0" w:color="auto"/>
            <w:left w:val="none" w:sz="0" w:space="0" w:color="auto"/>
            <w:bottom w:val="none" w:sz="0" w:space="0" w:color="auto"/>
            <w:right w:val="none" w:sz="0" w:space="0" w:color="auto"/>
          </w:divBdr>
          <w:divsChild>
            <w:div w:id="1121847687">
              <w:marLeft w:val="0"/>
              <w:marRight w:val="0"/>
              <w:marTop w:val="0"/>
              <w:marBottom w:val="0"/>
              <w:divBdr>
                <w:top w:val="none" w:sz="0" w:space="0" w:color="auto"/>
                <w:left w:val="none" w:sz="0" w:space="0" w:color="auto"/>
                <w:bottom w:val="none" w:sz="0" w:space="0" w:color="auto"/>
                <w:right w:val="none" w:sz="0" w:space="0" w:color="auto"/>
              </w:divBdr>
              <w:divsChild>
                <w:div w:id="7514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6662">
          <w:marLeft w:val="0"/>
          <w:marRight w:val="0"/>
          <w:marTop w:val="0"/>
          <w:marBottom w:val="0"/>
          <w:divBdr>
            <w:top w:val="none" w:sz="0" w:space="0" w:color="auto"/>
            <w:left w:val="none" w:sz="0" w:space="0" w:color="auto"/>
            <w:bottom w:val="none" w:sz="0" w:space="0" w:color="auto"/>
            <w:right w:val="none" w:sz="0" w:space="0" w:color="auto"/>
          </w:divBdr>
          <w:divsChild>
            <w:div w:id="1509639353">
              <w:marLeft w:val="0"/>
              <w:marRight w:val="0"/>
              <w:marTop w:val="0"/>
              <w:marBottom w:val="0"/>
              <w:divBdr>
                <w:top w:val="none" w:sz="0" w:space="0" w:color="auto"/>
                <w:left w:val="none" w:sz="0" w:space="0" w:color="auto"/>
                <w:bottom w:val="none" w:sz="0" w:space="0" w:color="auto"/>
                <w:right w:val="none" w:sz="0" w:space="0" w:color="auto"/>
              </w:divBdr>
              <w:divsChild>
                <w:div w:id="439034928">
                  <w:marLeft w:val="0"/>
                  <w:marRight w:val="0"/>
                  <w:marTop w:val="0"/>
                  <w:marBottom w:val="0"/>
                  <w:divBdr>
                    <w:top w:val="none" w:sz="0" w:space="0" w:color="auto"/>
                    <w:left w:val="none" w:sz="0" w:space="0" w:color="auto"/>
                    <w:bottom w:val="none" w:sz="0" w:space="0" w:color="auto"/>
                    <w:right w:val="none" w:sz="0" w:space="0" w:color="auto"/>
                  </w:divBdr>
                  <w:divsChild>
                    <w:div w:id="983002887">
                      <w:marLeft w:val="0"/>
                      <w:marRight w:val="0"/>
                      <w:marTop w:val="0"/>
                      <w:marBottom w:val="0"/>
                      <w:divBdr>
                        <w:top w:val="none" w:sz="0" w:space="0" w:color="auto"/>
                        <w:left w:val="none" w:sz="0" w:space="0" w:color="auto"/>
                        <w:bottom w:val="none" w:sz="0" w:space="0" w:color="auto"/>
                        <w:right w:val="none" w:sz="0" w:space="0" w:color="auto"/>
                      </w:divBdr>
                      <w:divsChild>
                        <w:div w:id="389118205">
                          <w:marLeft w:val="0"/>
                          <w:marRight w:val="0"/>
                          <w:marTop w:val="0"/>
                          <w:marBottom w:val="0"/>
                          <w:divBdr>
                            <w:top w:val="none" w:sz="0" w:space="0" w:color="auto"/>
                            <w:left w:val="none" w:sz="0" w:space="0" w:color="auto"/>
                            <w:bottom w:val="none" w:sz="0" w:space="0" w:color="auto"/>
                            <w:right w:val="none" w:sz="0" w:space="0" w:color="auto"/>
                          </w:divBdr>
                          <w:divsChild>
                            <w:div w:id="750546222">
                              <w:marLeft w:val="0"/>
                              <w:marRight w:val="0"/>
                              <w:marTop w:val="0"/>
                              <w:marBottom w:val="0"/>
                              <w:divBdr>
                                <w:top w:val="none" w:sz="0" w:space="0" w:color="auto"/>
                                <w:left w:val="none" w:sz="0" w:space="0" w:color="auto"/>
                                <w:bottom w:val="none" w:sz="0" w:space="0" w:color="auto"/>
                                <w:right w:val="none" w:sz="0" w:space="0" w:color="auto"/>
                              </w:divBdr>
                              <w:divsChild>
                                <w:div w:id="5730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71409">
          <w:marLeft w:val="0"/>
          <w:marRight w:val="0"/>
          <w:marTop w:val="0"/>
          <w:marBottom w:val="0"/>
          <w:divBdr>
            <w:top w:val="none" w:sz="0" w:space="0" w:color="auto"/>
            <w:left w:val="none" w:sz="0" w:space="0" w:color="auto"/>
            <w:bottom w:val="none" w:sz="0" w:space="0" w:color="auto"/>
            <w:right w:val="none" w:sz="0" w:space="0" w:color="auto"/>
          </w:divBdr>
          <w:divsChild>
            <w:div w:id="488399751">
              <w:marLeft w:val="0"/>
              <w:marRight w:val="0"/>
              <w:marTop w:val="0"/>
              <w:marBottom w:val="0"/>
              <w:divBdr>
                <w:top w:val="none" w:sz="0" w:space="0" w:color="auto"/>
                <w:left w:val="none" w:sz="0" w:space="0" w:color="auto"/>
                <w:bottom w:val="none" w:sz="0" w:space="0" w:color="auto"/>
                <w:right w:val="none" w:sz="0" w:space="0" w:color="auto"/>
              </w:divBdr>
              <w:divsChild>
                <w:div w:id="96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58645">
      <w:bodyDiv w:val="1"/>
      <w:marLeft w:val="0"/>
      <w:marRight w:val="0"/>
      <w:marTop w:val="0"/>
      <w:marBottom w:val="0"/>
      <w:divBdr>
        <w:top w:val="none" w:sz="0" w:space="0" w:color="auto"/>
        <w:left w:val="none" w:sz="0" w:space="0" w:color="auto"/>
        <w:bottom w:val="none" w:sz="0" w:space="0" w:color="auto"/>
        <w:right w:val="none" w:sz="0" w:space="0" w:color="auto"/>
      </w:divBdr>
      <w:divsChild>
        <w:div w:id="869492266">
          <w:marLeft w:val="0"/>
          <w:marRight w:val="0"/>
          <w:marTop w:val="0"/>
          <w:marBottom w:val="0"/>
          <w:divBdr>
            <w:top w:val="none" w:sz="0" w:space="0" w:color="auto"/>
            <w:left w:val="none" w:sz="0" w:space="0" w:color="auto"/>
            <w:bottom w:val="none" w:sz="0" w:space="0" w:color="auto"/>
            <w:right w:val="none" w:sz="0" w:space="0" w:color="auto"/>
          </w:divBdr>
          <w:divsChild>
            <w:div w:id="1022051878">
              <w:marLeft w:val="0"/>
              <w:marRight w:val="0"/>
              <w:marTop w:val="0"/>
              <w:marBottom w:val="0"/>
              <w:divBdr>
                <w:top w:val="none" w:sz="0" w:space="0" w:color="auto"/>
                <w:left w:val="none" w:sz="0" w:space="0" w:color="auto"/>
                <w:bottom w:val="none" w:sz="0" w:space="0" w:color="auto"/>
                <w:right w:val="none" w:sz="0" w:space="0" w:color="auto"/>
              </w:divBdr>
              <w:divsChild>
                <w:div w:id="1194197310">
                  <w:marLeft w:val="0"/>
                  <w:marRight w:val="0"/>
                  <w:marTop w:val="0"/>
                  <w:marBottom w:val="0"/>
                  <w:divBdr>
                    <w:top w:val="none" w:sz="0" w:space="0" w:color="auto"/>
                    <w:left w:val="none" w:sz="0" w:space="0" w:color="auto"/>
                    <w:bottom w:val="none" w:sz="0" w:space="0" w:color="auto"/>
                    <w:right w:val="none" w:sz="0" w:space="0" w:color="auto"/>
                  </w:divBdr>
                  <w:divsChild>
                    <w:div w:id="2134706735">
                      <w:marLeft w:val="0"/>
                      <w:marRight w:val="0"/>
                      <w:marTop w:val="0"/>
                      <w:marBottom w:val="0"/>
                      <w:divBdr>
                        <w:top w:val="none" w:sz="0" w:space="0" w:color="auto"/>
                        <w:left w:val="none" w:sz="0" w:space="0" w:color="auto"/>
                        <w:bottom w:val="none" w:sz="0" w:space="0" w:color="auto"/>
                        <w:right w:val="none" w:sz="0" w:space="0" w:color="auto"/>
                      </w:divBdr>
                      <w:divsChild>
                        <w:div w:id="1915509973">
                          <w:marLeft w:val="0"/>
                          <w:marRight w:val="0"/>
                          <w:marTop w:val="0"/>
                          <w:marBottom w:val="0"/>
                          <w:divBdr>
                            <w:top w:val="none" w:sz="0" w:space="0" w:color="auto"/>
                            <w:left w:val="none" w:sz="0" w:space="0" w:color="auto"/>
                            <w:bottom w:val="none" w:sz="0" w:space="0" w:color="auto"/>
                            <w:right w:val="none" w:sz="0" w:space="0" w:color="auto"/>
                          </w:divBdr>
                          <w:divsChild>
                            <w:div w:id="1506550836">
                              <w:marLeft w:val="0"/>
                              <w:marRight w:val="0"/>
                              <w:marTop w:val="0"/>
                              <w:marBottom w:val="0"/>
                              <w:divBdr>
                                <w:top w:val="none" w:sz="0" w:space="0" w:color="auto"/>
                                <w:left w:val="none" w:sz="0" w:space="0" w:color="auto"/>
                                <w:bottom w:val="none" w:sz="0" w:space="0" w:color="auto"/>
                                <w:right w:val="none" w:sz="0" w:space="0" w:color="auto"/>
                              </w:divBdr>
                              <w:divsChild>
                                <w:div w:id="1237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8214">
                          <w:marLeft w:val="0"/>
                          <w:marRight w:val="0"/>
                          <w:marTop w:val="0"/>
                          <w:marBottom w:val="0"/>
                          <w:divBdr>
                            <w:top w:val="none" w:sz="0" w:space="0" w:color="auto"/>
                            <w:left w:val="none" w:sz="0" w:space="0" w:color="auto"/>
                            <w:bottom w:val="none" w:sz="0" w:space="0" w:color="auto"/>
                            <w:right w:val="none" w:sz="0" w:space="0" w:color="auto"/>
                          </w:divBdr>
                          <w:divsChild>
                            <w:div w:id="1755786926">
                              <w:marLeft w:val="0"/>
                              <w:marRight w:val="0"/>
                              <w:marTop w:val="0"/>
                              <w:marBottom w:val="0"/>
                              <w:divBdr>
                                <w:top w:val="none" w:sz="0" w:space="0" w:color="auto"/>
                                <w:left w:val="none" w:sz="0" w:space="0" w:color="auto"/>
                                <w:bottom w:val="none" w:sz="0" w:space="0" w:color="auto"/>
                                <w:right w:val="none" w:sz="0" w:space="0" w:color="auto"/>
                              </w:divBdr>
                              <w:divsChild>
                                <w:div w:id="2113890311">
                                  <w:marLeft w:val="0"/>
                                  <w:marRight w:val="0"/>
                                  <w:marTop w:val="0"/>
                                  <w:marBottom w:val="0"/>
                                  <w:divBdr>
                                    <w:top w:val="none" w:sz="0" w:space="0" w:color="auto"/>
                                    <w:left w:val="none" w:sz="0" w:space="0" w:color="auto"/>
                                    <w:bottom w:val="none" w:sz="0" w:space="0" w:color="auto"/>
                                    <w:right w:val="none" w:sz="0" w:space="0" w:color="auto"/>
                                  </w:divBdr>
                                  <w:divsChild>
                                    <w:div w:id="1370255895">
                                      <w:marLeft w:val="0"/>
                                      <w:marRight w:val="0"/>
                                      <w:marTop w:val="0"/>
                                      <w:marBottom w:val="0"/>
                                      <w:divBdr>
                                        <w:top w:val="none" w:sz="0" w:space="0" w:color="auto"/>
                                        <w:left w:val="none" w:sz="0" w:space="0" w:color="auto"/>
                                        <w:bottom w:val="none" w:sz="0" w:space="0" w:color="auto"/>
                                        <w:right w:val="none" w:sz="0" w:space="0" w:color="auto"/>
                                      </w:divBdr>
                                      <w:divsChild>
                                        <w:div w:id="1834442787">
                                          <w:marLeft w:val="0"/>
                                          <w:marRight w:val="0"/>
                                          <w:marTop w:val="0"/>
                                          <w:marBottom w:val="0"/>
                                          <w:divBdr>
                                            <w:top w:val="none" w:sz="0" w:space="0" w:color="auto"/>
                                            <w:left w:val="none" w:sz="0" w:space="0" w:color="auto"/>
                                            <w:bottom w:val="none" w:sz="0" w:space="0" w:color="auto"/>
                                            <w:right w:val="none" w:sz="0" w:space="0" w:color="auto"/>
                                          </w:divBdr>
                                          <w:divsChild>
                                            <w:div w:id="947738122">
                                              <w:marLeft w:val="0"/>
                                              <w:marRight w:val="0"/>
                                              <w:marTop w:val="0"/>
                                              <w:marBottom w:val="0"/>
                                              <w:divBdr>
                                                <w:top w:val="none" w:sz="0" w:space="0" w:color="auto"/>
                                                <w:left w:val="none" w:sz="0" w:space="0" w:color="auto"/>
                                                <w:bottom w:val="none" w:sz="0" w:space="0" w:color="auto"/>
                                                <w:right w:val="none" w:sz="0" w:space="0" w:color="auto"/>
                                              </w:divBdr>
                                              <w:divsChild>
                                                <w:div w:id="199848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7315">
                              <w:marLeft w:val="0"/>
                              <w:marRight w:val="0"/>
                              <w:marTop w:val="0"/>
                              <w:marBottom w:val="0"/>
                              <w:divBdr>
                                <w:top w:val="none" w:sz="0" w:space="0" w:color="auto"/>
                                <w:left w:val="none" w:sz="0" w:space="0" w:color="auto"/>
                                <w:bottom w:val="none" w:sz="0" w:space="0" w:color="auto"/>
                                <w:right w:val="none" w:sz="0" w:space="0" w:color="auto"/>
                              </w:divBdr>
                              <w:divsChild>
                                <w:div w:id="1558660989">
                                  <w:marLeft w:val="0"/>
                                  <w:marRight w:val="0"/>
                                  <w:marTop w:val="0"/>
                                  <w:marBottom w:val="0"/>
                                  <w:divBdr>
                                    <w:top w:val="none" w:sz="0" w:space="0" w:color="auto"/>
                                    <w:left w:val="none" w:sz="0" w:space="0" w:color="auto"/>
                                    <w:bottom w:val="none" w:sz="0" w:space="0" w:color="auto"/>
                                    <w:right w:val="none" w:sz="0" w:space="0" w:color="auto"/>
                                  </w:divBdr>
                                  <w:divsChild>
                                    <w:div w:id="1396664677">
                                      <w:marLeft w:val="0"/>
                                      <w:marRight w:val="0"/>
                                      <w:marTop w:val="0"/>
                                      <w:marBottom w:val="0"/>
                                      <w:divBdr>
                                        <w:top w:val="none" w:sz="0" w:space="0" w:color="auto"/>
                                        <w:left w:val="none" w:sz="0" w:space="0" w:color="auto"/>
                                        <w:bottom w:val="none" w:sz="0" w:space="0" w:color="auto"/>
                                        <w:right w:val="none" w:sz="0" w:space="0" w:color="auto"/>
                                      </w:divBdr>
                                      <w:divsChild>
                                        <w:div w:id="14271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07508">
                          <w:marLeft w:val="0"/>
                          <w:marRight w:val="0"/>
                          <w:marTop w:val="0"/>
                          <w:marBottom w:val="0"/>
                          <w:divBdr>
                            <w:top w:val="none" w:sz="0" w:space="0" w:color="auto"/>
                            <w:left w:val="none" w:sz="0" w:space="0" w:color="auto"/>
                            <w:bottom w:val="none" w:sz="0" w:space="0" w:color="auto"/>
                            <w:right w:val="none" w:sz="0" w:space="0" w:color="auto"/>
                          </w:divBdr>
                          <w:divsChild>
                            <w:div w:id="1144734926">
                              <w:marLeft w:val="0"/>
                              <w:marRight w:val="0"/>
                              <w:marTop w:val="0"/>
                              <w:marBottom w:val="0"/>
                              <w:divBdr>
                                <w:top w:val="none" w:sz="0" w:space="0" w:color="auto"/>
                                <w:left w:val="none" w:sz="0" w:space="0" w:color="auto"/>
                                <w:bottom w:val="none" w:sz="0" w:space="0" w:color="auto"/>
                                <w:right w:val="none" w:sz="0" w:space="0" w:color="auto"/>
                              </w:divBdr>
                              <w:divsChild>
                                <w:div w:id="21127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4316">
                          <w:marLeft w:val="0"/>
                          <w:marRight w:val="0"/>
                          <w:marTop w:val="0"/>
                          <w:marBottom w:val="0"/>
                          <w:divBdr>
                            <w:top w:val="none" w:sz="0" w:space="0" w:color="auto"/>
                            <w:left w:val="none" w:sz="0" w:space="0" w:color="auto"/>
                            <w:bottom w:val="none" w:sz="0" w:space="0" w:color="auto"/>
                            <w:right w:val="none" w:sz="0" w:space="0" w:color="auto"/>
                          </w:divBdr>
                          <w:divsChild>
                            <w:div w:id="1567449825">
                              <w:marLeft w:val="0"/>
                              <w:marRight w:val="0"/>
                              <w:marTop w:val="0"/>
                              <w:marBottom w:val="0"/>
                              <w:divBdr>
                                <w:top w:val="none" w:sz="0" w:space="0" w:color="auto"/>
                                <w:left w:val="none" w:sz="0" w:space="0" w:color="auto"/>
                                <w:bottom w:val="none" w:sz="0" w:space="0" w:color="auto"/>
                                <w:right w:val="none" w:sz="0" w:space="0" w:color="auto"/>
                              </w:divBdr>
                              <w:divsChild>
                                <w:div w:id="747506057">
                                  <w:marLeft w:val="0"/>
                                  <w:marRight w:val="0"/>
                                  <w:marTop w:val="0"/>
                                  <w:marBottom w:val="0"/>
                                  <w:divBdr>
                                    <w:top w:val="none" w:sz="0" w:space="0" w:color="auto"/>
                                    <w:left w:val="none" w:sz="0" w:space="0" w:color="auto"/>
                                    <w:bottom w:val="none" w:sz="0" w:space="0" w:color="auto"/>
                                    <w:right w:val="none" w:sz="0" w:space="0" w:color="auto"/>
                                  </w:divBdr>
                                  <w:divsChild>
                                    <w:div w:id="1091200922">
                                      <w:marLeft w:val="0"/>
                                      <w:marRight w:val="0"/>
                                      <w:marTop w:val="0"/>
                                      <w:marBottom w:val="0"/>
                                      <w:divBdr>
                                        <w:top w:val="none" w:sz="0" w:space="0" w:color="auto"/>
                                        <w:left w:val="none" w:sz="0" w:space="0" w:color="auto"/>
                                        <w:bottom w:val="none" w:sz="0" w:space="0" w:color="auto"/>
                                        <w:right w:val="none" w:sz="0" w:space="0" w:color="auto"/>
                                      </w:divBdr>
                                      <w:divsChild>
                                        <w:div w:id="2070416937">
                                          <w:marLeft w:val="0"/>
                                          <w:marRight w:val="0"/>
                                          <w:marTop w:val="0"/>
                                          <w:marBottom w:val="0"/>
                                          <w:divBdr>
                                            <w:top w:val="none" w:sz="0" w:space="0" w:color="auto"/>
                                            <w:left w:val="none" w:sz="0" w:space="0" w:color="auto"/>
                                            <w:bottom w:val="none" w:sz="0" w:space="0" w:color="auto"/>
                                            <w:right w:val="none" w:sz="0" w:space="0" w:color="auto"/>
                                          </w:divBdr>
                                          <w:divsChild>
                                            <w:div w:id="175390934">
                                              <w:marLeft w:val="0"/>
                                              <w:marRight w:val="0"/>
                                              <w:marTop w:val="0"/>
                                              <w:marBottom w:val="0"/>
                                              <w:divBdr>
                                                <w:top w:val="none" w:sz="0" w:space="0" w:color="auto"/>
                                                <w:left w:val="none" w:sz="0" w:space="0" w:color="auto"/>
                                                <w:bottom w:val="none" w:sz="0" w:space="0" w:color="auto"/>
                                                <w:right w:val="none" w:sz="0" w:space="0" w:color="auto"/>
                                              </w:divBdr>
                                              <w:divsChild>
                                                <w:div w:id="7516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2932">
                          <w:marLeft w:val="0"/>
                          <w:marRight w:val="0"/>
                          <w:marTop w:val="0"/>
                          <w:marBottom w:val="0"/>
                          <w:divBdr>
                            <w:top w:val="none" w:sz="0" w:space="0" w:color="auto"/>
                            <w:left w:val="none" w:sz="0" w:space="0" w:color="auto"/>
                            <w:bottom w:val="none" w:sz="0" w:space="0" w:color="auto"/>
                            <w:right w:val="none" w:sz="0" w:space="0" w:color="auto"/>
                          </w:divBdr>
                          <w:divsChild>
                            <w:div w:id="1441604901">
                              <w:marLeft w:val="0"/>
                              <w:marRight w:val="0"/>
                              <w:marTop w:val="0"/>
                              <w:marBottom w:val="0"/>
                              <w:divBdr>
                                <w:top w:val="none" w:sz="0" w:space="0" w:color="auto"/>
                                <w:left w:val="none" w:sz="0" w:space="0" w:color="auto"/>
                                <w:bottom w:val="none" w:sz="0" w:space="0" w:color="auto"/>
                                <w:right w:val="none" w:sz="0" w:space="0" w:color="auto"/>
                              </w:divBdr>
                              <w:divsChild>
                                <w:div w:id="13844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kn.nl" TargetMode="External"/><Relationship Id="rId3" Type="http://schemas.openxmlformats.org/officeDocument/2006/relationships/settings" Target="settings.xml"/><Relationship Id="rId7" Type="http://schemas.openxmlformats.org/officeDocument/2006/relationships/hyperlink" Target="https://dokn.nl/klinischt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dokn.nl/miss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van Baren</dc:creator>
  <cp:keywords/>
  <dc:description/>
  <cp:lastModifiedBy>Jelle Vehof</cp:lastModifiedBy>
  <cp:revision>3</cp:revision>
  <cp:lastPrinted>2024-08-30T08:43:00Z</cp:lastPrinted>
  <dcterms:created xsi:type="dcterms:W3CDTF">2026-06-23T14:41:00Z</dcterms:created>
  <dcterms:modified xsi:type="dcterms:W3CDTF">2026-06-23T15:23:00Z</dcterms:modified>
</cp:coreProperties>
</file>