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8D1AB" w14:textId="77777777" w:rsidR="004A7C56" w:rsidRDefault="00E34319" w:rsidP="30B65B89">
      <w:pPr>
        <w:rPr>
          <w:rFonts w:ascii="Arial" w:eastAsia="Arial" w:hAnsi="Arial" w:cs="Arial"/>
          <w:sz w:val="22"/>
          <w:szCs w:val="22"/>
        </w:rPr>
      </w:pPr>
      <w:r>
        <w:rPr>
          <w:noProof/>
          <w:lang w:eastAsia="nl-NL"/>
        </w:rPr>
        <w:drawing>
          <wp:anchor distT="0" distB="0" distL="114300" distR="114300" simplePos="0" relativeHeight="251658240" behindDoc="0" locked="0" layoutInCell="1" allowOverlap="1" wp14:anchorId="7CD6F600" wp14:editId="07777777">
            <wp:simplePos x="0" y="0"/>
            <wp:positionH relativeFrom="column">
              <wp:posOffset>-176530</wp:posOffset>
            </wp:positionH>
            <wp:positionV relativeFrom="paragraph">
              <wp:posOffset>-842010</wp:posOffset>
            </wp:positionV>
            <wp:extent cx="1607010" cy="1205346"/>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bla1.pd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010" cy="1205346"/>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4A7C56" w:rsidRDefault="004A7C56" w:rsidP="30B65B89">
      <w:pPr>
        <w:rPr>
          <w:rFonts w:ascii="Arial" w:eastAsia="Arial" w:hAnsi="Arial" w:cs="Arial"/>
          <w:color w:val="808080" w:themeColor="background1" w:themeShade="80"/>
          <w:sz w:val="22"/>
          <w:szCs w:val="22"/>
        </w:rPr>
      </w:pPr>
    </w:p>
    <w:p w14:paraId="0A37501D" w14:textId="77777777" w:rsidR="000A2F3E" w:rsidRDefault="000A2F3E" w:rsidP="30B65B89">
      <w:pPr>
        <w:rPr>
          <w:rFonts w:ascii="Arial" w:eastAsia="Arial" w:hAnsi="Arial" w:cs="Arial"/>
          <w:color w:val="808080" w:themeColor="background1" w:themeShade="80"/>
          <w:sz w:val="22"/>
          <w:szCs w:val="22"/>
        </w:rPr>
      </w:pPr>
    </w:p>
    <w:p w14:paraId="5C33CE94" w14:textId="01BE8F97" w:rsidR="00F91EBD" w:rsidRPr="00F91EBD" w:rsidRDefault="00F91EBD" w:rsidP="4A3E987D">
      <w:pPr>
        <w:spacing w:line="259" w:lineRule="auto"/>
        <w:rPr>
          <w:rFonts w:ascii="Arial" w:eastAsia="Arial" w:hAnsi="Arial" w:cs="Arial"/>
          <w:b/>
          <w:bCs/>
          <w:color w:val="000000" w:themeColor="text1"/>
          <w:sz w:val="22"/>
          <w:szCs w:val="22"/>
        </w:rPr>
      </w:pPr>
    </w:p>
    <w:p w14:paraId="431BAF81" w14:textId="5E11A5EB" w:rsidR="00F91EBD" w:rsidRPr="00F91EBD" w:rsidRDefault="49C9CF93" w:rsidP="4A3E987D">
      <w:pPr>
        <w:spacing w:line="259" w:lineRule="auto"/>
        <w:rPr>
          <w:rFonts w:ascii="Arial" w:eastAsia="Arial" w:hAnsi="Arial" w:cs="Arial"/>
          <w:b/>
          <w:bCs/>
          <w:sz w:val="22"/>
          <w:szCs w:val="22"/>
          <w:lang w:eastAsia="nl-NL"/>
        </w:rPr>
      </w:pPr>
      <w:r w:rsidRPr="4A3E987D">
        <w:rPr>
          <w:rFonts w:ascii="Arial" w:eastAsia="Arial" w:hAnsi="Arial" w:cs="Arial"/>
          <w:b/>
          <w:bCs/>
          <w:color w:val="000000" w:themeColor="text1"/>
          <w:sz w:val="22"/>
          <w:szCs w:val="22"/>
        </w:rPr>
        <w:t>Ben jij een enthousiaste, ambitieuze oogarts die de oogheelkunde in de breedte uitoefent?</w:t>
      </w:r>
      <w:r w:rsidR="00F91EBD" w:rsidRPr="4A3E987D">
        <w:rPr>
          <w:rFonts w:ascii="Arial" w:eastAsia="Arial" w:hAnsi="Arial" w:cs="Arial"/>
          <w:b/>
          <w:bCs/>
          <w:sz w:val="22"/>
          <w:szCs w:val="22"/>
          <w:lang w:eastAsia="nl-NL"/>
        </w:rPr>
        <w:t xml:space="preserve"> Dan is deze </w:t>
      </w:r>
      <w:r w:rsidR="0E8C0289" w:rsidRPr="4A3E987D">
        <w:rPr>
          <w:rFonts w:ascii="Arial" w:eastAsia="Arial" w:hAnsi="Arial" w:cs="Arial"/>
          <w:b/>
          <w:bCs/>
          <w:sz w:val="22"/>
          <w:szCs w:val="22"/>
          <w:lang w:eastAsia="nl-NL"/>
        </w:rPr>
        <w:t>waarneming</w:t>
      </w:r>
      <w:r w:rsidR="00F91EBD" w:rsidRPr="4A3E987D">
        <w:rPr>
          <w:rFonts w:ascii="Arial" w:eastAsia="Arial" w:hAnsi="Arial" w:cs="Arial"/>
          <w:b/>
          <w:bCs/>
          <w:sz w:val="22"/>
          <w:szCs w:val="22"/>
          <w:lang w:eastAsia="nl-NL"/>
        </w:rPr>
        <w:t xml:space="preserve"> bij het MSB Almere iets voor jou!</w:t>
      </w:r>
    </w:p>
    <w:p w14:paraId="7DCEF0A6" w14:textId="0205AF9A" w:rsidR="00233BC8" w:rsidRDefault="00153DB9" w:rsidP="30B65B89">
      <w:pPr>
        <w:spacing w:before="100" w:beforeAutospacing="1" w:after="100" w:afterAutospacing="1"/>
        <w:rPr>
          <w:rFonts w:ascii="Arial" w:eastAsia="Arial" w:hAnsi="Arial" w:cs="Arial"/>
          <w:b/>
          <w:bCs/>
          <w:sz w:val="22"/>
          <w:szCs w:val="22"/>
          <w:lang w:eastAsia="nl-NL"/>
        </w:rPr>
      </w:pPr>
      <w:r>
        <w:br/>
      </w:r>
      <w:r w:rsidR="420CFFCC" w:rsidRPr="4A3E987D">
        <w:rPr>
          <w:rFonts w:ascii="Arial" w:eastAsia="Arial" w:hAnsi="Arial" w:cs="Arial"/>
          <w:b/>
          <w:bCs/>
          <w:sz w:val="22"/>
          <w:szCs w:val="22"/>
          <w:lang w:eastAsia="nl-NL"/>
        </w:rPr>
        <w:t>Oogarts</w:t>
      </w:r>
      <w:r w:rsidR="00F91EBD" w:rsidRPr="4A3E987D">
        <w:rPr>
          <w:rFonts w:ascii="Arial" w:eastAsia="Arial" w:hAnsi="Arial" w:cs="Arial"/>
          <w:b/>
          <w:bCs/>
          <w:sz w:val="22"/>
          <w:szCs w:val="22"/>
          <w:lang w:eastAsia="nl-NL"/>
        </w:rPr>
        <w:t xml:space="preserve"> (0,</w:t>
      </w:r>
      <w:r w:rsidR="1908AA84" w:rsidRPr="4A3E987D">
        <w:rPr>
          <w:rFonts w:ascii="Arial" w:eastAsia="Arial" w:hAnsi="Arial" w:cs="Arial"/>
          <w:b/>
          <w:bCs/>
          <w:sz w:val="22"/>
          <w:szCs w:val="22"/>
          <w:lang w:eastAsia="nl-NL"/>
        </w:rPr>
        <w:t>6</w:t>
      </w:r>
      <w:r w:rsidR="00F91EBD" w:rsidRPr="4A3E987D">
        <w:rPr>
          <w:rFonts w:ascii="Arial" w:eastAsia="Arial" w:hAnsi="Arial" w:cs="Arial"/>
          <w:b/>
          <w:bCs/>
          <w:sz w:val="22"/>
          <w:szCs w:val="22"/>
          <w:lang w:eastAsia="nl-NL"/>
        </w:rPr>
        <w:t xml:space="preserve"> </w:t>
      </w:r>
      <w:r w:rsidR="00233BC8" w:rsidRPr="4A3E987D">
        <w:rPr>
          <w:rFonts w:ascii="Arial" w:eastAsia="Arial" w:hAnsi="Arial" w:cs="Arial"/>
          <w:b/>
          <w:bCs/>
          <w:sz w:val="22"/>
          <w:szCs w:val="22"/>
          <w:lang w:eastAsia="nl-NL"/>
        </w:rPr>
        <w:t xml:space="preserve">– </w:t>
      </w:r>
      <w:r w:rsidR="21189B04" w:rsidRPr="4A3E987D">
        <w:rPr>
          <w:rFonts w:ascii="Arial" w:eastAsia="Arial" w:hAnsi="Arial" w:cs="Arial"/>
          <w:b/>
          <w:bCs/>
          <w:sz w:val="22"/>
          <w:szCs w:val="22"/>
          <w:lang w:eastAsia="nl-NL"/>
        </w:rPr>
        <w:t>1,0</w:t>
      </w:r>
      <w:r w:rsidR="00233BC8" w:rsidRPr="4A3E987D">
        <w:rPr>
          <w:rFonts w:ascii="Arial" w:eastAsia="Arial" w:hAnsi="Arial" w:cs="Arial"/>
          <w:b/>
          <w:bCs/>
          <w:sz w:val="22"/>
          <w:szCs w:val="22"/>
          <w:lang w:eastAsia="nl-NL"/>
        </w:rPr>
        <w:t xml:space="preserve"> </w:t>
      </w:r>
      <w:r w:rsidR="00F91EBD" w:rsidRPr="4A3E987D">
        <w:rPr>
          <w:rFonts w:ascii="Arial" w:eastAsia="Arial" w:hAnsi="Arial" w:cs="Arial"/>
          <w:b/>
          <w:bCs/>
          <w:sz w:val="22"/>
          <w:szCs w:val="22"/>
          <w:lang w:eastAsia="nl-NL"/>
        </w:rPr>
        <w:t xml:space="preserve">FTE) </w:t>
      </w:r>
      <w:r>
        <w:br/>
      </w:r>
    </w:p>
    <w:p w14:paraId="561C37A6" w14:textId="664E3B33" w:rsidR="00F91EBD" w:rsidRDefault="00F91EBD" w:rsidP="4A3E987D">
      <w:pPr>
        <w:spacing w:line="259" w:lineRule="auto"/>
        <w:rPr>
          <w:rFonts w:ascii="Arial" w:eastAsia="Arial" w:hAnsi="Arial" w:cs="Arial"/>
          <w:sz w:val="22"/>
          <w:szCs w:val="22"/>
        </w:rPr>
      </w:pPr>
      <w:r w:rsidRPr="79F16E10">
        <w:rPr>
          <w:rFonts w:ascii="Arial" w:eastAsia="Arial" w:hAnsi="Arial" w:cs="Arial"/>
          <w:sz w:val="22"/>
          <w:szCs w:val="22"/>
          <w:lang w:eastAsia="nl-NL"/>
        </w:rPr>
        <w:t>Bij het MSB Alm</w:t>
      </w:r>
      <w:r w:rsidR="00231B9A" w:rsidRPr="79F16E10">
        <w:rPr>
          <w:rFonts w:ascii="Arial" w:eastAsia="Arial" w:hAnsi="Arial" w:cs="Arial"/>
          <w:sz w:val="22"/>
          <w:szCs w:val="22"/>
          <w:lang w:eastAsia="nl-NL"/>
        </w:rPr>
        <w:t xml:space="preserve">ere zoeken we </w:t>
      </w:r>
      <w:r w:rsidR="631E2E20" w:rsidRPr="79F16E10">
        <w:rPr>
          <w:rFonts w:ascii="Arial" w:eastAsia="Arial" w:hAnsi="Arial" w:cs="Arial"/>
          <w:sz w:val="22"/>
          <w:szCs w:val="22"/>
          <w:lang w:eastAsia="nl-NL"/>
        </w:rPr>
        <w:t xml:space="preserve">per direct </w:t>
      </w:r>
      <w:r w:rsidR="00231B9A" w:rsidRPr="79F16E10">
        <w:rPr>
          <w:rFonts w:ascii="Arial" w:eastAsia="Arial" w:hAnsi="Arial" w:cs="Arial"/>
          <w:sz w:val="22"/>
          <w:szCs w:val="22"/>
          <w:lang w:eastAsia="nl-NL"/>
        </w:rPr>
        <w:t>een enthousiaste</w:t>
      </w:r>
      <w:r w:rsidR="6A561AE4" w:rsidRPr="79F16E10">
        <w:rPr>
          <w:rFonts w:ascii="Arial" w:eastAsia="Arial" w:hAnsi="Arial" w:cs="Arial"/>
          <w:sz w:val="22"/>
          <w:szCs w:val="22"/>
          <w:lang w:eastAsia="nl-NL"/>
        </w:rPr>
        <w:t xml:space="preserve"> </w:t>
      </w:r>
      <w:r w:rsidR="76E6C7E6" w:rsidRPr="79F16E10">
        <w:rPr>
          <w:rFonts w:ascii="Arial" w:eastAsia="Arial" w:hAnsi="Arial" w:cs="Arial"/>
          <w:sz w:val="22"/>
          <w:szCs w:val="22"/>
          <w:lang w:eastAsia="nl-NL"/>
        </w:rPr>
        <w:t>oogarts</w:t>
      </w:r>
      <w:r w:rsidR="39864D46" w:rsidRPr="79F16E10">
        <w:rPr>
          <w:rFonts w:ascii="Arial" w:eastAsia="Arial" w:hAnsi="Arial" w:cs="Arial"/>
          <w:sz w:val="22"/>
          <w:szCs w:val="22"/>
          <w:lang w:eastAsia="nl-NL"/>
        </w:rPr>
        <w:t xml:space="preserve"> </w:t>
      </w:r>
      <w:r w:rsidRPr="79F16E10">
        <w:rPr>
          <w:rFonts w:ascii="Arial" w:eastAsia="Arial" w:hAnsi="Arial" w:cs="Arial"/>
          <w:sz w:val="22"/>
          <w:szCs w:val="22"/>
          <w:lang w:eastAsia="nl-NL"/>
        </w:rPr>
        <w:t>die ons team</w:t>
      </w:r>
      <w:r w:rsidR="5BF56D59" w:rsidRPr="79F16E10">
        <w:rPr>
          <w:rFonts w:ascii="Arial" w:eastAsia="Arial" w:hAnsi="Arial" w:cs="Arial"/>
          <w:sz w:val="22"/>
          <w:szCs w:val="22"/>
          <w:lang w:eastAsia="nl-NL"/>
        </w:rPr>
        <w:t xml:space="preserve"> tijdelijk</w:t>
      </w:r>
      <w:r w:rsidRPr="79F16E10">
        <w:rPr>
          <w:rFonts w:ascii="Arial" w:eastAsia="Arial" w:hAnsi="Arial" w:cs="Arial"/>
          <w:sz w:val="22"/>
          <w:szCs w:val="22"/>
          <w:lang w:eastAsia="nl-NL"/>
        </w:rPr>
        <w:t xml:space="preserve"> komt versterke</w:t>
      </w:r>
      <w:r w:rsidR="7F704AC9" w:rsidRPr="79F16E10">
        <w:rPr>
          <w:rFonts w:ascii="Arial" w:eastAsia="Arial" w:hAnsi="Arial" w:cs="Arial"/>
          <w:sz w:val="22"/>
          <w:szCs w:val="22"/>
          <w:lang w:eastAsia="nl-NL"/>
        </w:rPr>
        <w:t>n in verband met een zwangerschapsverlof</w:t>
      </w:r>
      <w:r w:rsidRPr="79F16E10">
        <w:rPr>
          <w:rFonts w:ascii="Arial" w:eastAsia="Arial" w:hAnsi="Arial" w:cs="Arial"/>
          <w:sz w:val="22"/>
          <w:szCs w:val="22"/>
          <w:lang w:eastAsia="nl-NL"/>
        </w:rPr>
        <w:t xml:space="preserve">. </w:t>
      </w:r>
      <w:r w:rsidR="2921452E" w:rsidRPr="79F16E10">
        <w:rPr>
          <w:rFonts w:ascii="Arial" w:eastAsia="Arial" w:hAnsi="Arial" w:cs="Arial"/>
          <w:sz w:val="22"/>
          <w:szCs w:val="22"/>
          <w:lang w:eastAsia="nl-NL"/>
        </w:rPr>
        <w:t xml:space="preserve">Het betreft een aanstelling van </w:t>
      </w:r>
      <w:r w:rsidR="3ECEF037" w:rsidRPr="79F16E10">
        <w:rPr>
          <w:rFonts w:ascii="Arial" w:eastAsia="Arial" w:hAnsi="Arial" w:cs="Arial"/>
          <w:sz w:val="22"/>
          <w:szCs w:val="22"/>
          <w:lang w:eastAsia="nl-NL"/>
        </w:rPr>
        <w:t>v</w:t>
      </w:r>
      <w:r w:rsidR="2921452E" w:rsidRPr="79F16E10">
        <w:rPr>
          <w:rFonts w:ascii="Arial" w:eastAsia="Arial" w:hAnsi="Arial" w:cs="Arial"/>
          <w:sz w:val="22"/>
          <w:szCs w:val="22"/>
          <w:lang w:eastAsia="nl-NL"/>
        </w:rPr>
        <w:t xml:space="preserve">oor de duur van </w:t>
      </w:r>
      <w:r w:rsidR="627B152E" w:rsidRPr="79F16E10">
        <w:rPr>
          <w:rFonts w:ascii="Arial" w:eastAsia="Arial" w:hAnsi="Arial" w:cs="Arial"/>
          <w:sz w:val="22"/>
          <w:szCs w:val="22"/>
          <w:lang w:eastAsia="nl-NL"/>
        </w:rPr>
        <w:t>6</w:t>
      </w:r>
      <w:r w:rsidR="2921452E" w:rsidRPr="79F16E10">
        <w:rPr>
          <w:rFonts w:ascii="Arial" w:eastAsia="Arial" w:hAnsi="Arial" w:cs="Arial"/>
          <w:sz w:val="22"/>
          <w:szCs w:val="22"/>
          <w:lang w:eastAsia="nl-NL"/>
        </w:rPr>
        <w:t xml:space="preserve"> maanden</w:t>
      </w:r>
      <w:r w:rsidR="458CB3CB" w:rsidRPr="79F16E10">
        <w:rPr>
          <w:rFonts w:ascii="Arial" w:eastAsia="Arial" w:hAnsi="Arial" w:cs="Arial"/>
          <w:sz w:val="22"/>
          <w:szCs w:val="22"/>
          <w:lang w:eastAsia="nl-NL"/>
        </w:rPr>
        <w:t>.</w:t>
      </w:r>
    </w:p>
    <w:p w14:paraId="1806DF62" w14:textId="56C5DD48" w:rsidR="4A3E987D" w:rsidRDefault="4A3E987D" w:rsidP="4A3E987D">
      <w:pPr>
        <w:spacing w:line="259" w:lineRule="auto"/>
        <w:rPr>
          <w:rFonts w:ascii="Arial" w:eastAsia="Arial" w:hAnsi="Arial" w:cs="Arial"/>
          <w:sz w:val="22"/>
          <w:szCs w:val="22"/>
          <w:lang w:eastAsia="nl-NL"/>
        </w:rPr>
      </w:pPr>
    </w:p>
    <w:p w14:paraId="0DDEEABA" w14:textId="1639EBC4" w:rsidR="4A3E987D" w:rsidRDefault="4A3E987D" w:rsidP="4A3E987D">
      <w:pPr>
        <w:spacing w:line="259" w:lineRule="auto"/>
        <w:rPr>
          <w:rFonts w:ascii="Arial" w:eastAsia="Arial" w:hAnsi="Arial" w:cs="Arial"/>
          <w:sz w:val="22"/>
          <w:szCs w:val="22"/>
          <w:lang w:eastAsia="nl-NL"/>
        </w:rPr>
      </w:pPr>
    </w:p>
    <w:p w14:paraId="774E8CC4" w14:textId="4D8FC4E9" w:rsidR="099FCCBD" w:rsidRDefault="099FCCBD" w:rsidP="4A3E987D">
      <w:pPr>
        <w:spacing w:line="259" w:lineRule="auto"/>
        <w:rPr>
          <w:rFonts w:ascii="Arial" w:eastAsia="Arial" w:hAnsi="Arial" w:cs="Arial"/>
          <w:b/>
          <w:bCs/>
          <w:sz w:val="22"/>
          <w:szCs w:val="22"/>
          <w:lang w:eastAsia="nl-NL"/>
        </w:rPr>
      </w:pPr>
      <w:r w:rsidRPr="4A3E987D">
        <w:rPr>
          <w:rFonts w:ascii="Arial" w:eastAsia="Arial" w:hAnsi="Arial" w:cs="Arial"/>
          <w:b/>
          <w:bCs/>
          <w:sz w:val="22"/>
          <w:szCs w:val="22"/>
          <w:lang w:eastAsia="nl-NL"/>
        </w:rPr>
        <w:t>Het team</w:t>
      </w:r>
    </w:p>
    <w:p w14:paraId="0A5C3181" w14:textId="5C5FFA75" w:rsidR="4A3E987D" w:rsidRDefault="4A3E987D" w:rsidP="4A3E987D">
      <w:pPr>
        <w:spacing w:line="259" w:lineRule="auto"/>
        <w:rPr>
          <w:rFonts w:ascii="Arial" w:eastAsia="Arial" w:hAnsi="Arial" w:cs="Arial"/>
          <w:sz w:val="22"/>
          <w:szCs w:val="22"/>
          <w:lang w:eastAsia="nl-NL"/>
        </w:rPr>
      </w:pPr>
    </w:p>
    <w:p w14:paraId="710FD9ED" w14:textId="58715211" w:rsidR="5A9E22BC" w:rsidRDefault="5A9E22BC" w:rsidP="4A3E98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color w:val="000000" w:themeColor="text1"/>
          <w:sz w:val="22"/>
          <w:szCs w:val="22"/>
        </w:rPr>
      </w:pPr>
      <w:r w:rsidRPr="4A3E987D">
        <w:rPr>
          <w:rFonts w:ascii="Arial" w:eastAsia="Arial" w:hAnsi="Arial" w:cs="Arial"/>
          <w:color w:val="000000" w:themeColor="text1"/>
          <w:sz w:val="22"/>
          <w:szCs w:val="22"/>
        </w:rPr>
        <w:t xml:space="preserve">Het team Oogheelkunde werkzaam in het Flevoziekenhuis bestaat uit 6 enthousiaste oogartsen, 1 ANIOS, 2 Physician Assistants, optometristen, orthoptisten, technisch oogheelkundig assistenten, polikliniekassistenten en gespecialiseerde doktersassistenten. </w:t>
      </w:r>
    </w:p>
    <w:p w14:paraId="2CC0E751" w14:textId="03653AD2" w:rsidR="00F91EBD" w:rsidRPr="00F91EBD" w:rsidRDefault="00F91EBD" w:rsidP="5CEE072B">
      <w:r>
        <w:br/>
      </w:r>
    </w:p>
    <w:p w14:paraId="47C98003" w14:textId="51C875E2" w:rsidR="00F91EBD" w:rsidRPr="00F91EBD" w:rsidRDefault="5790A355" w:rsidP="4A3E987D">
      <w:pPr>
        <w:rPr>
          <w:rFonts w:ascii="Arial" w:eastAsia="Arial" w:hAnsi="Arial" w:cs="Arial"/>
          <w:sz w:val="22"/>
          <w:szCs w:val="22"/>
        </w:rPr>
      </w:pPr>
      <w:r w:rsidRPr="4A3E987D">
        <w:rPr>
          <w:rFonts w:ascii="Arial" w:eastAsia="Arial" w:hAnsi="Arial" w:cs="Arial"/>
          <w:b/>
          <w:bCs/>
          <w:sz w:val="22"/>
          <w:szCs w:val="22"/>
        </w:rPr>
        <w:t>Polikliniek Oogheelkunde</w:t>
      </w:r>
    </w:p>
    <w:p w14:paraId="6BEB0F2C" w14:textId="0A51C572" w:rsidR="00F91EBD" w:rsidRPr="00F91EBD" w:rsidRDefault="00F91EBD" w:rsidP="4A3E987D">
      <w:pPr>
        <w:rPr>
          <w:rFonts w:ascii="Arial" w:eastAsia="Arial" w:hAnsi="Arial" w:cs="Arial"/>
          <w:sz w:val="22"/>
          <w:szCs w:val="22"/>
        </w:rPr>
      </w:pPr>
    </w:p>
    <w:p w14:paraId="76190FA2" w14:textId="23CB5BF6" w:rsidR="00F91EBD" w:rsidRPr="00F91EBD" w:rsidRDefault="263A7FD0" w:rsidP="4A3E987D">
      <w:pPr>
        <w:rPr>
          <w:rFonts w:ascii="Arial" w:eastAsia="Arial" w:hAnsi="Arial" w:cs="Arial"/>
          <w:sz w:val="22"/>
          <w:szCs w:val="22"/>
        </w:rPr>
      </w:pPr>
      <w:r w:rsidRPr="4A3E987D">
        <w:rPr>
          <w:rFonts w:ascii="Arial" w:eastAsia="Arial" w:hAnsi="Arial" w:cs="Arial"/>
          <w:sz w:val="22"/>
          <w:szCs w:val="22"/>
        </w:rPr>
        <w:t xml:space="preserve">De poli Oogheelkunde is een moderne, goed geoutilleerde polikliniek. Naast algemene oogheelkundige spreekuren hebben wij ook specialistische spreekuren welke we zo goed mogelijk ondersteunen met zowel specialistisch personeel als ook apparatuur. Zo zijn onze glaucoomspreekuren ondersteund door een optometrist met aandacht voor glaucoom en werken wij in FORUM. </w:t>
      </w:r>
    </w:p>
    <w:p w14:paraId="7AC3FED3" w14:textId="5E658009" w:rsidR="00F91EBD" w:rsidRPr="00F91EBD" w:rsidRDefault="00F91EBD" w:rsidP="4A3E987D">
      <w:pPr>
        <w:rPr>
          <w:rFonts w:ascii="Arial" w:eastAsia="Arial" w:hAnsi="Arial" w:cs="Arial"/>
          <w:sz w:val="22"/>
          <w:szCs w:val="22"/>
        </w:rPr>
      </w:pPr>
    </w:p>
    <w:p w14:paraId="497AEE1B" w14:textId="25585F74" w:rsidR="00F91EBD" w:rsidRPr="00F91EBD" w:rsidRDefault="263A7FD0" w:rsidP="4A3E987D">
      <w:pPr>
        <w:rPr>
          <w:rFonts w:ascii="Arial" w:eastAsia="Arial" w:hAnsi="Arial" w:cs="Arial"/>
          <w:sz w:val="22"/>
          <w:szCs w:val="22"/>
        </w:rPr>
      </w:pPr>
      <w:r w:rsidRPr="4A3E987D">
        <w:rPr>
          <w:rFonts w:ascii="Arial" w:eastAsia="Arial" w:hAnsi="Arial" w:cs="Arial"/>
          <w:sz w:val="22"/>
          <w:szCs w:val="22"/>
        </w:rPr>
        <w:t xml:space="preserve">Onze cataract patiënten kunnen rekenen op een premiumstraat waarbij de PA haarfijn uitlegt welke lenzen er zijn, gebaseerd op onderzoek uitgevoerd op de Pentacam en de Eyestar. Onze operaties vinden plaats op een high turnover OK met een Leica-microscoop. Alle operaties zijn digitaal terug te zien. </w:t>
      </w:r>
    </w:p>
    <w:p w14:paraId="19567944" w14:textId="3D7898BE" w:rsidR="00F91EBD" w:rsidRPr="00F91EBD" w:rsidRDefault="00F91EBD" w:rsidP="4A3E987D">
      <w:pPr>
        <w:rPr>
          <w:rFonts w:ascii="Arial" w:eastAsia="Arial" w:hAnsi="Arial" w:cs="Arial"/>
          <w:sz w:val="22"/>
          <w:szCs w:val="22"/>
        </w:rPr>
      </w:pPr>
    </w:p>
    <w:p w14:paraId="047BF01E" w14:textId="75100BA8" w:rsidR="00F91EBD" w:rsidRPr="00F91EBD" w:rsidRDefault="263A7FD0" w:rsidP="4A3E987D">
      <w:pPr>
        <w:rPr>
          <w:rFonts w:ascii="Arial" w:eastAsia="Arial" w:hAnsi="Arial" w:cs="Arial"/>
          <w:sz w:val="22"/>
          <w:szCs w:val="22"/>
        </w:rPr>
      </w:pPr>
      <w:bookmarkStart w:id="0" w:name="_GoBack"/>
      <w:r w:rsidRPr="79F16E10">
        <w:rPr>
          <w:rFonts w:ascii="Arial" w:eastAsia="Arial" w:hAnsi="Arial" w:cs="Arial"/>
          <w:sz w:val="22"/>
          <w:szCs w:val="22"/>
        </w:rPr>
        <w:t xml:space="preserve">Op onze poli hebben we verder de beschikking over een Heidelberg OCT met angio functie. De intravitreale injecties worden door onze ANIOS </w:t>
      </w:r>
      <w:bookmarkEnd w:id="0"/>
      <w:r w:rsidRPr="79F16E10">
        <w:rPr>
          <w:rFonts w:ascii="Arial" w:eastAsia="Arial" w:hAnsi="Arial" w:cs="Arial"/>
          <w:sz w:val="22"/>
          <w:szCs w:val="22"/>
        </w:rPr>
        <w:t xml:space="preserve">en physician assistants verricht. </w:t>
      </w:r>
      <w:r w:rsidR="35B6ED6F" w:rsidRPr="79F16E10">
        <w:rPr>
          <w:rFonts w:ascii="Arial" w:eastAsia="Arial" w:hAnsi="Arial" w:cs="Arial"/>
          <w:sz w:val="22"/>
          <w:szCs w:val="22"/>
        </w:rPr>
        <w:t xml:space="preserve">We werken samen </w:t>
      </w:r>
      <w:r w:rsidRPr="79F16E10">
        <w:rPr>
          <w:rFonts w:ascii="Arial" w:eastAsia="Arial" w:hAnsi="Arial" w:cs="Arial"/>
          <w:sz w:val="22"/>
          <w:szCs w:val="22"/>
        </w:rPr>
        <w:t>met co-assistenten uit het AUMC.</w:t>
      </w:r>
    </w:p>
    <w:p w14:paraId="630D99BD" w14:textId="13674277" w:rsidR="00F91EBD" w:rsidRPr="00F91EBD" w:rsidRDefault="00F91EBD" w:rsidP="4A3E987D">
      <w:pPr>
        <w:rPr>
          <w:rFonts w:ascii="Arial" w:eastAsia="Arial" w:hAnsi="Arial" w:cs="Arial"/>
        </w:rPr>
      </w:pPr>
    </w:p>
    <w:p w14:paraId="5B2621B2" w14:textId="7606AC51" w:rsidR="00F91EBD" w:rsidRPr="00F91EBD" w:rsidRDefault="3F098424" w:rsidP="5CEE072B">
      <w:r>
        <w:t xml:space="preserve"> </w:t>
      </w:r>
    </w:p>
    <w:p w14:paraId="3FB76DE3" w14:textId="7B6CAD5B" w:rsidR="00F91EBD" w:rsidRPr="00F91EBD" w:rsidRDefault="3F098424" w:rsidP="4A3E987D">
      <w:pPr>
        <w:spacing w:line="259" w:lineRule="auto"/>
        <w:rPr>
          <w:rFonts w:ascii="Arial" w:eastAsia="Arial" w:hAnsi="Arial" w:cs="Arial"/>
          <w:b/>
          <w:bCs/>
          <w:sz w:val="22"/>
          <w:szCs w:val="22"/>
        </w:rPr>
      </w:pPr>
      <w:r w:rsidRPr="4A3E987D">
        <w:rPr>
          <w:rFonts w:ascii="Arial" w:eastAsia="Arial" w:hAnsi="Arial" w:cs="Arial"/>
          <w:b/>
          <w:bCs/>
          <w:sz w:val="22"/>
          <w:szCs w:val="22"/>
        </w:rPr>
        <w:t xml:space="preserve">De vakgroep </w:t>
      </w:r>
      <w:r w:rsidR="7F0B9A35" w:rsidRPr="4A3E987D">
        <w:rPr>
          <w:rFonts w:ascii="Arial" w:eastAsia="Arial" w:hAnsi="Arial" w:cs="Arial"/>
          <w:b/>
          <w:bCs/>
          <w:sz w:val="22"/>
          <w:szCs w:val="22"/>
        </w:rPr>
        <w:t>Oogheelkunde</w:t>
      </w:r>
      <w:r w:rsidRPr="4A3E987D">
        <w:rPr>
          <w:rFonts w:ascii="Arial" w:eastAsia="Arial" w:hAnsi="Arial" w:cs="Arial"/>
          <w:b/>
          <w:bCs/>
          <w:sz w:val="22"/>
          <w:szCs w:val="22"/>
        </w:rPr>
        <w:t xml:space="preserve"> maakt deel uit van de maatschap MSB Almere e.o.</w:t>
      </w:r>
    </w:p>
    <w:p w14:paraId="6E24598D" w14:textId="044209C4" w:rsidR="00F91EBD" w:rsidRPr="00F91EBD" w:rsidRDefault="00F91EBD" w:rsidP="30B65B89"/>
    <w:p w14:paraId="6C102CE0" w14:textId="273FE78D" w:rsidR="4A3E987D" w:rsidRDefault="4A3E987D" w:rsidP="4A3E987D">
      <w:pPr>
        <w:spacing w:beforeAutospacing="1" w:afterAutospacing="1"/>
        <w:outlineLvl w:val="2"/>
        <w:rPr>
          <w:rFonts w:ascii="Arial" w:eastAsia="Arial" w:hAnsi="Arial" w:cs="Arial"/>
          <w:b/>
          <w:bCs/>
          <w:sz w:val="22"/>
          <w:szCs w:val="22"/>
          <w:lang w:eastAsia="nl-NL"/>
        </w:rPr>
      </w:pPr>
    </w:p>
    <w:p w14:paraId="0C42E7C0" w14:textId="4DCF0F3C" w:rsidR="4A3E987D" w:rsidRDefault="4A3E987D" w:rsidP="4A3E987D">
      <w:pPr>
        <w:spacing w:beforeAutospacing="1" w:afterAutospacing="1"/>
        <w:outlineLvl w:val="2"/>
        <w:rPr>
          <w:rFonts w:ascii="Arial" w:eastAsia="Arial" w:hAnsi="Arial" w:cs="Arial"/>
          <w:b/>
          <w:bCs/>
          <w:sz w:val="22"/>
          <w:szCs w:val="22"/>
          <w:lang w:eastAsia="nl-NL"/>
        </w:rPr>
      </w:pPr>
    </w:p>
    <w:p w14:paraId="34D04A25" w14:textId="5601E7EF" w:rsidR="4A3E987D" w:rsidRDefault="4A3E987D" w:rsidP="4A3E987D">
      <w:pPr>
        <w:spacing w:beforeAutospacing="1" w:afterAutospacing="1"/>
        <w:outlineLvl w:val="2"/>
        <w:rPr>
          <w:rFonts w:ascii="Arial" w:eastAsia="Arial" w:hAnsi="Arial" w:cs="Arial"/>
          <w:b/>
          <w:bCs/>
          <w:sz w:val="22"/>
          <w:szCs w:val="22"/>
          <w:lang w:eastAsia="nl-NL"/>
        </w:rPr>
      </w:pPr>
    </w:p>
    <w:p w14:paraId="7F7F288F" w14:textId="26F5E348" w:rsidR="4A3E987D" w:rsidRDefault="4A3E987D" w:rsidP="4A3E987D">
      <w:pPr>
        <w:spacing w:beforeAutospacing="1" w:afterAutospacing="1"/>
        <w:outlineLvl w:val="2"/>
        <w:rPr>
          <w:rFonts w:ascii="Arial" w:eastAsia="Arial" w:hAnsi="Arial" w:cs="Arial"/>
          <w:b/>
          <w:bCs/>
          <w:sz w:val="22"/>
          <w:szCs w:val="22"/>
          <w:lang w:eastAsia="nl-NL"/>
        </w:rPr>
      </w:pPr>
    </w:p>
    <w:p w14:paraId="70C3D16F" w14:textId="1D3B4B06" w:rsidR="00F91EBD" w:rsidRPr="00F91EBD" w:rsidRDefault="00F91EBD" w:rsidP="30B65B89">
      <w:pPr>
        <w:spacing w:before="100" w:beforeAutospacing="1" w:after="100" w:afterAutospacing="1"/>
        <w:outlineLvl w:val="2"/>
        <w:rPr>
          <w:rFonts w:ascii="Arial" w:eastAsia="Arial" w:hAnsi="Arial" w:cs="Arial"/>
          <w:b/>
          <w:bCs/>
          <w:sz w:val="22"/>
          <w:szCs w:val="22"/>
          <w:lang w:eastAsia="nl-NL"/>
        </w:rPr>
      </w:pPr>
      <w:r w:rsidRPr="4A3E987D">
        <w:rPr>
          <w:rFonts w:ascii="Arial" w:eastAsia="Arial" w:hAnsi="Arial" w:cs="Arial"/>
          <w:b/>
          <w:bCs/>
          <w:sz w:val="22"/>
          <w:szCs w:val="22"/>
          <w:lang w:eastAsia="nl-NL"/>
        </w:rPr>
        <w:lastRenderedPageBreak/>
        <w:t>Waarom werken bij het MSB Almere?</w:t>
      </w:r>
      <w:r>
        <w:br/>
      </w:r>
    </w:p>
    <w:p w14:paraId="1684C96A" w14:textId="3308DEB3" w:rsidR="00F91EBD" w:rsidRPr="00F91EBD" w:rsidRDefault="00F91EBD" w:rsidP="30B65B89">
      <w:pPr>
        <w:numPr>
          <w:ilvl w:val="0"/>
          <w:numId w:val="4"/>
        </w:numPr>
        <w:spacing w:before="100" w:beforeAutospacing="1" w:after="100" w:afterAutospacing="1"/>
        <w:rPr>
          <w:rFonts w:ascii="Arial" w:eastAsia="Arial" w:hAnsi="Arial" w:cs="Arial"/>
          <w:sz w:val="22"/>
          <w:szCs w:val="22"/>
          <w:lang w:eastAsia="nl-NL"/>
        </w:rPr>
      </w:pPr>
      <w:r w:rsidRPr="79F16E10">
        <w:rPr>
          <w:rFonts w:ascii="Arial" w:eastAsia="Arial" w:hAnsi="Arial" w:cs="Arial"/>
          <w:b/>
          <w:bCs/>
          <w:sz w:val="22"/>
          <w:szCs w:val="22"/>
          <w:lang w:eastAsia="nl-NL"/>
        </w:rPr>
        <w:t>Sterke samenwerking</w:t>
      </w:r>
      <w:r>
        <w:br/>
      </w:r>
      <w:r w:rsidRPr="79F16E10">
        <w:rPr>
          <w:rFonts w:ascii="Arial" w:eastAsia="Arial" w:hAnsi="Arial" w:cs="Arial"/>
          <w:sz w:val="22"/>
          <w:szCs w:val="22"/>
          <w:lang w:eastAsia="nl-NL"/>
        </w:rPr>
        <w:t xml:space="preserve">Profiteer van onze nauwe samenwerking </w:t>
      </w:r>
      <w:r w:rsidR="00233BC8" w:rsidRPr="79F16E10">
        <w:rPr>
          <w:rFonts w:ascii="Arial" w:eastAsia="Arial" w:hAnsi="Arial" w:cs="Arial"/>
          <w:sz w:val="22"/>
          <w:szCs w:val="22"/>
          <w:lang w:eastAsia="nl-NL"/>
        </w:rPr>
        <w:t xml:space="preserve">met het </w:t>
      </w:r>
      <w:r w:rsidR="6E6CE100" w:rsidRPr="79F16E10">
        <w:rPr>
          <w:rFonts w:ascii="Arial" w:eastAsia="Arial" w:hAnsi="Arial" w:cs="Arial"/>
          <w:sz w:val="22"/>
          <w:szCs w:val="22"/>
          <w:lang w:eastAsia="nl-NL"/>
        </w:rPr>
        <w:t>Amsterdam</w:t>
      </w:r>
      <w:r w:rsidR="75FA0EDF" w:rsidRPr="79F16E10">
        <w:rPr>
          <w:rFonts w:ascii="Arial" w:eastAsia="Arial" w:hAnsi="Arial" w:cs="Arial"/>
          <w:sz w:val="22"/>
          <w:szCs w:val="22"/>
          <w:lang w:eastAsia="nl-NL"/>
        </w:rPr>
        <w:t xml:space="preserve"> U</w:t>
      </w:r>
      <w:r w:rsidR="00233BC8" w:rsidRPr="79F16E10">
        <w:rPr>
          <w:rFonts w:ascii="Arial" w:eastAsia="Arial" w:hAnsi="Arial" w:cs="Arial"/>
          <w:sz w:val="22"/>
          <w:szCs w:val="22"/>
          <w:lang w:eastAsia="nl-NL"/>
        </w:rPr>
        <w:t>MC</w:t>
      </w:r>
      <w:r w:rsidR="00F27B3E" w:rsidRPr="79F16E10">
        <w:rPr>
          <w:rFonts w:ascii="Arial" w:eastAsia="Arial" w:hAnsi="Arial" w:cs="Arial"/>
          <w:sz w:val="22"/>
          <w:szCs w:val="22"/>
          <w:lang w:eastAsia="nl-NL"/>
        </w:rPr>
        <w:t>.</w:t>
      </w:r>
      <w:r>
        <w:br/>
      </w:r>
    </w:p>
    <w:p w14:paraId="373225F8" w14:textId="77777777" w:rsidR="00F91EBD" w:rsidRPr="00F91EBD" w:rsidRDefault="00F91EBD" w:rsidP="4A3E987D">
      <w:pPr>
        <w:pStyle w:val="Lijstalinea"/>
        <w:numPr>
          <w:ilvl w:val="0"/>
          <w:numId w:val="4"/>
        </w:numPr>
        <w:spacing w:before="100" w:beforeAutospacing="1" w:after="100" w:afterAutospacing="1"/>
        <w:rPr>
          <w:rFonts w:ascii="Arial" w:eastAsia="Arial" w:hAnsi="Arial" w:cs="Arial"/>
          <w:sz w:val="22"/>
          <w:szCs w:val="22"/>
          <w:lang w:eastAsia="nl-NL"/>
        </w:rPr>
      </w:pPr>
      <w:r w:rsidRPr="4A3E987D">
        <w:rPr>
          <w:rFonts w:ascii="Arial" w:eastAsia="Arial" w:hAnsi="Arial" w:cs="Arial"/>
          <w:b/>
          <w:bCs/>
          <w:sz w:val="22"/>
          <w:szCs w:val="22"/>
          <w:lang w:eastAsia="nl-NL"/>
        </w:rPr>
        <w:t>Breed netwerk</w:t>
      </w:r>
      <w:r>
        <w:br/>
      </w:r>
      <w:r w:rsidRPr="4A3E987D">
        <w:rPr>
          <w:rFonts w:ascii="Arial" w:eastAsia="Arial" w:hAnsi="Arial" w:cs="Arial"/>
          <w:sz w:val="22"/>
          <w:szCs w:val="22"/>
          <w:lang w:eastAsia="nl-NL"/>
        </w:rPr>
        <w:t>Werk samen met diverse specialismen binnen het ziekenhu</w:t>
      </w:r>
      <w:r w:rsidR="00231B9A" w:rsidRPr="4A3E987D">
        <w:rPr>
          <w:rFonts w:ascii="Arial" w:eastAsia="Arial" w:hAnsi="Arial" w:cs="Arial"/>
          <w:sz w:val="22"/>
          <w:szCs w:val="22"/>
          <w:lang w:eastAsia="nl-NL"/>
        </w:rPr>
        <w:t>is</w:t>
      </w:r>
      <w:r w:rsidR="00F27B3E" w:rsidRPr="4A3E987D">
        <w:rPr>
          <w:rFonts w:ascii="Arial" w:eastAsia="Arial" w:hAnsi="Arial" w:cs="Arial"/>
          <w:sz w:val="22"/>
          <w:szCs w:val="22"/>
          <w:lang w:eastAsia="nl-NL"/>
        </w:rPr>
        <w:t>.</w:t>
      </w:r>
      <w:r>
        <w:br/>
      </w:r>
    </w:p>
    <w:p w14:paraId="70E3370B" w14:textId="49EA03BD" w:rsidR="0049732F" w:rsidRDefault="00F91EBD" w:rsidP="30B65B89">
      <w:pPr>
        <w:numPr>
          <w:ilvl w:val="0"/>
          <w:numId w:val="4"/>
        </w:numPr>
        <w:spacing w:before="100" w:beforeAutospacing="1" w:after="100" w:afterAutospacing="1"/>
        <w:rPr>
          <w:rFonts w:ascii="Arial" w:eastAsia="Arial" w:hAnsi="Arial" w:cs="Arial"/>
          <w:sz w:val="22"/>
          <w:szCs w:val="22"/>
          <w:lang w:eastAsia="nl-NL"/>
        </w:rPr>
      </w:pPr>
      <w:r w:rsidRPr="5CEE072B">
        <w:rPr>
          <w:rFonts w:ascii="Arial" w:eastAsia="Arial" w:hAnsi="Arial" w:cs="Arial"/>
          <w:b/>
          <w:bCs/>
          <w:sz w:val="22"/>
          <w:szCs w:val="22"/>
          <w:lang w:eastAsia="nl-NL"/>
        </w:rPr>
        <w:t>Persoonlijke omgeving</w:t>
      </w:r>
      <w:r>
        <w:br/>
      </w:r>
      <w:r w:rsidRPr="5CEE072B">
        <w:rPr>
          <w:rFonts w:ascii="Arial" w:eastAsia="Arial" w:hAnsi="Arial" w:cs="Arial"/>
          <w:sz w:val="22"/>
          <w:szCs w:val="22"/>
          <w:lang w:eastAsia="nl-NL"/>
        </w:rPr>
        <w:t xml:space="preserve">Bij ons draait het om </w:t>
      </w:r>
      <w:r w:rsidR="22598B58" w:rsidRPr="5CEE072B">
        <w:rPr>
          <w:rFonts w:ascii="Arial" w:eastAsia="Arial" w:hAnsi="Arial" w:cs="Arial"/>
          <w:sz w:val="22"/>
          <w:szCs w:val="22"/>
          <w:lang w:eastAsia="nl-NL"/>
        </w:rPr>
        <w:t>dicht bij</w:t>
      </w:r>
      <w:r w:rsidRPr="5CEE072B">
        <w:rPr>
          <w:rFonts w:ascii="Arial" w:eastAsia="Arial" w:hAnsi="Arial" w:cs="Arial"/>
          <w:sz w:val="22"/>
          <w:szCs w:val="22"/>
          <w:lang w:eastAsia="nl-NL"/>
        </w:rPr>
        <w:t xml:space="preserve"> de patiënt staan en</w:t>
      </w:r>
      <w:r w:rsidR="00231B9A" w:rsidRPr="5CEE072B">
        <w:rPr>
          <w:rFonts w:ascii="Arial" w:eastAsia="Arial" w:hAnsi="Arial" w:cs="Arial"/>
          <w:sz w:val="22"/>
          <w:szCs w:val="22"/>
          <w:lang w:eastAsia="nl-NL"/>
        </w:rPr>
        <w:t xml:space="preserve"> een warme, professionele sfeer.</w:t>
      </w:r>
      <w:r>
        <w:br/>
      </w:r>
    </w:p>
    <w:p w14:paraId="42012CC8" w14:textId="5BF4CECD" w:rsidR="0049732F" w:rsidRPr="00F27B3E" w:rsidRDefault="0049732F" w:rsidP="5CEE072B">
      <w:pPr>
        <w:numPr>
          <w:ilvl w:val="0"/>
          <w:numId w:val="4"/>
        </w:numPr>
        <w:spacing w:beforeAutospacing="1" w:afterAutospacing="1" w:line="259" w:lineRule="auto"/>
        <w:rPr>
          <w:rFonts w:ascii="Arial" w:eastAsia="Arial" w:hAnsi="Arial" w:cs="Arial"/>
          <w:b/>
          <w:bCs/>
          <w:sz w:val="22"/>
          <w:szCs w:val="22"/>
          <w:lang w:eastAsia="nl-NL"/>
        </w:rPr>
      </w:pPr>
      <w:r w:rsidRPr="5CEE072B">
        <w:rPr>
          <w:rFonts w:ascii="Arial" w:eastAsia="Arial" w:hAnsi="Arial" w:cs="Arial"/>
          <w:b/>
          <w:bCs/>
          <w:sz w:val="22"/>
          <w:szCs w:val="22"/>
          <w:lang w:eastAsia="nl-NL"/>
        </w:rPr>
        <w:t>Unieke regio Flevoland</w:t>
      </w:r>
      <w:r>
        <w:br/>
      </w:r>
      <w:r w:rsidRPr="5CEE072B">
        <w:rPr>
          <w:rFonts w:ascii="Arial" w:eastAsia="Arial" w:hAnsi="Arial" w:cs="Arial"/>
          <w:sz w:val="22"/>
          <w:szCs w:val="22"/>
          <w:lang w:eastAsia="nl-NL"/>
        </w:rPr>
        <w:t>Flevoland is een jonge, bruisende en snelgroeiende regi</w:t>
      </w:r>
      <w:r w:rsidR="00F27B3E" w:rsidRPr="5CEE072B">
        <w:rPr>
          <w:rFonts w:ascii="Arial" w:eastAsia="Arial" w:hAnsi="Arial" w:cs="Arial"/>
          <w:sz w:val="22"/>
          <w:szCs w:val="22"/>
          <w:lang w:eastAsia="nl-NL"/>
        </w:rPr>
        <w:t xml:space="preserve">o met volop ruimte voor jou als </w:t>
      </w:r>
      <w:r w:rsidR="4EB3FD42" w:rsidRPr="5CEE072B">
        <w:rPr>
          <w:rFonts w:ascii="Arial" w:eastAsia="Arial" w:hAnsi="Arial" w:cs="Arial"/>
          <w:sz w:val="22"/>
          <w:szCs w:val="22"/>
          <w:lang w:eastAsia="nl-NL"/>
        </w:rPr>
        <w:t xml:space="preserve">anesthesioloog </w:t>
      </w:r>
      <w:r w:rsidRPr="5CEE072B">
        <w:rPr>
          <w:rFonts w:ascii="Arial" w:eastAsia="Arial" w:hAnsi="Arial" w:cs="Arial"/>
          <w:sz w:val="22"/>
          <w:szCs w:val="22"/>
          <w:lang w:eastAsia="nl-NL"/>
        </w:rPr>
        <w:t xml:space="preserve">om impact te maken. Combineer het beste van twee werelden: de voordelen van een levendige regio mét korte reistijden en een ontspannen leefomgeving </w:t>
      </w:r>
      <w:r w:rsidR="35FB5AB9" w:rsidRPr="5CEE072B">
        <w:rPr>
          <w:rFonts w:ascii="Arial" w:eastAsia="Arial" w:hAnsi="Arial" w:cs="Arial"/>
          <w:sz w:val="22"/>
          <w:szCs w:val="22"/>
          <w:lang w:eastAsia="nl-NL"/>
        </w:rPr>
        <w:t>dicht bij</w:t>
      </w:r>
      <w:r w:rsidRPr="5CEE072B">
        <w:rPr>
          <w:rFonts w:ascii="Arial" w:eastAsia="Arial" w:hAnsi="Arial" w:cs="Arial"/>
          <w:sz w:val="22"/>
          <w:szCs w:val="22"/>
          <w:lang w:eastAsia="nl-NL"/>
        </w:rPr>
        <w:t xml:space="preserve"> het water en de natuur. </w:t>
      </w:r>
    </w:p>
    <w:p w14:paraId="1ABF4745" w14:textId="56BC2EE5" w:rsidR="00F91EBD" w:rsidRPr="00F91EBD" w:rsidRDefault="00F91EBD" w:rsidP="4A3E987D">
      <w:pPr>
        <w:spacing w:beforeAutospacing="1" w:afterAutospacing="1"/>
        <w:outlineLvl w:val="2"/>
        <w:rPr>
          <w:rFonts w:ascii="Calibri" w:eastAsia="Calibri" w:hAnsi="Calibri" w:cs="Calibri"/>
          <w:color w:val="000000" w:themeColor="text1"/>
          <w:sz w:val="22"/>
          <w:szCs w:val="22"/>
        </w:rPr>
      </w:pPr>
      <w:r>
        <w:br/>
      </w:r>
      <w:r w:rsidRPr="4A3E987D">
        <w:rPr>
          <w:rFonts w:ascii="Arial" w:eastAsia="Arial" w:hAnsi="Arial" w:cs="Arial"/>
          <w:b/>
          <w:bCs/>
          <w:sz w:val="22"/>
          <w:szCs w:val="22"/>
          <w:lang w:eastAsia="nl-NL"/>
        </w:rPr>
        <w:t>Wat wij je vragen?</w:t>
      </w:r>
    </w:p>
    <w:p w14:paraId="00E94BB3" w14:textId="391AB724" w:rsidR="00F91EBD" w:rsidRPr="00F91EBD" w:rsidRDefault="00F91EBD" w:rsidP="79F16E10">
      <w:pPr>
        <w:spacing w:beforeAutospacing="1" w:afterAutospacing="1"/>
        <w:outlineLvl w:val="2"/>
        <w:rPr>
          <w:rFonts w:ascii="Arial" w:eastAsia="Arial" w:hAnsi="Arial" w:cs="Arial"/>
          <w:sz w:val="22"/>
          <w:szCs w:val="22"/>
          <w:lang w:eastAsia="nl-NL"/>
        </w:rPr>
      </w:pPr>
      <w:r w:rsidRPr="79F16E10">
        <w:rPr>
          <w:rFonts w:ascii="Arial" w:eastAsia="Arial" w:hAnsi="Arial" w:cs="Arial"/>
          <w:sz w:val="22"/>
          <w:szCs w:val="22"/>
          <w:lang w:eastAsia="nl-NL"/>
        </w:rPr>
        <w:t>Jij bent een</w:t>
      </w:r>
      <w:r w:rsidR="2A2A2649" w:rsidRPr="79F16E10">
        <w:rPr>
          <w:rFonts w:ascii="Arial" w:eastAsia="Arial" w:hAnsi="Arial" w:cs="Arial"/>
          <w:sz w:val="22"/>
          <w:szCs w:val="22"/>
          <w:lang w:eastAsia="nl-NL"/>
        </w:rPr>
        <w:t xml:space="preserve"> enthousiaste</w:t>
      </w:r>
      <w:r w:rsidR="190DD9DD" w:rsidRPr="79F16E10">
        <w:rPr>
          <w:rFonts w:ascii="Arial" w:eastAsia="Arial" w:hAnsi="Arial" w:cs="Arial"/>
          <w:sz w:val="22"/>
          <w:szCs w:val="22"/>
          <w:lang w:eastAsia="nl-NL"/>
        </w:rPr>
        <w:t xml:space="preserve"> allround</w:t>
      </w:r>
      <w:r w:rsidRPr="79F16E10">
        <w:rPr>
          <w:rFonts w:ascii="Arial" w:eastAsia="Arial" w:hAnsi="Arial" w:cs="Arial"/>
          <w:sz w:val="22"/>
          <w:szCs w:val="22"/>
          <w:lang w:eastAsia="nl-NL"/>
        </w:rPr>
        <w:t xml:space="preserve"> </w:t>
      </w:r>
      <w:r w:rsidR="37E85ACF" w:rsidRPr="79F16E10">
        <w:rPr>
          <w:rFonts w:ascii="Arial" w:eastAsia="Arial" w:hAnsi="Arial" w:cs="Arial"/>
          <w:sz w:val="22"/>
          <w:szCs w:val="22"/>
          <w:lang w:eastAsia="nl-NL"/>
        </w:rPr>
        <w:t>oogarts.</w:t>
      </w:r>
      <w:r w:rsidRPr="79F16E10">
        <w:rPr>
          <w:rFonts w:ascii="Arial" w:eastAsia="Arial" w:hAnsi="Arial" w:cs="Arial"/>
          <w:sz w:val="22"/>
          <w:szCs w:val="22"/>
          <w:lang w:eastAsia="nl-NL"/>
        </w:rPr>
        <w:t xml:space="preserve"> Je bent patiëntgericht, communicatief sterk en een echte teamplayer. Je draagt graag bij aan de ontwikkeling van ons vakgebied en werkt met plezier samen met collega’s</w:t>
      </w:r>
      <w:r w:rsidR="5D51A0F1" w:rsidRPr="79F16E10">
        <w:rPr>
          <w:rFonts w:ascii="Arial" w:eastAsia="Arial" w:hAnsi="Arial" w:cs="Arial"/>
          <w:sz w:val="22"/>
          <w:szCs w:val="22"/>
          <w:lang w:eastAsia="nl-NL"/>
        </w:rPr>
        <w:t>.</w:t>
      </w:r>
    </w:p>
    <w:p w14:paraId="057DA33F" w14:textId="77777777" w:rsidR="00F91EBD" w:rsidRPr="00F91EBD" w:rsidRDefault="00F91EBD" w:rsidP="30B65B89">
      <w:pPr>
        <w:spacing w:before="100" w:beforeAutospacing="1" w:after="100" w:afterAutospacing="1"/>
        <w:outlineLvl w:val="2"/>
        <w:rPr>
          <w:rFonts w:ascii="Arial" w:eastAsia="Arial" w:hAnsi="Arial" w:cs="Arial"/>
          <w:b/>
          <w:bCs/>
          <w:sz w:val="22"/>
          <w:szCs w:val="22"/>
          <w:lang w:eastAsia="nl-NL"/>
        </w:rPr>
      </w:pPr>
      <w:r w:rsidRPr="30B65B89">
        <w:rPr>
          <w:rFonts w:ascii="Arial" w:eastAsia="Arial" w:hAnsi="Arial" w:cs="Arial"/>
          <w:b/>
          <w:bCs/>
          <w:sz w:val="22"/>
          <w:szCs w:val="22"/>
          <w:lang w:eastAsia="nl-NL"/>
        </w:rPr>
        <w:t>Wat wij je bieden?</w:t>
      </w:r>
    </w:p>
    <w:p w14:paraId="7D679C22" w14:textId="405A2BBB" w:rsidR="00EB617D" w:rsidRDefault="00F91EBD" w:rsidP="30B65B89">
      <w:pPr>
        <w:numPr>
          <w:ilvl w:val="0"/>
          <w:numId w:val="5"/>
        </w:numPr>
        <w:spacing w:before="100" w:beforeAutospacing="1" w:after="100" w:afterAutospacing="1"/>
        <w:rPr>
          <w:rFonts w:ascii="Arial" w:eastAsia="Arial" w:hAnsi="Arial" w:cs="Arial"/>
          <w:sz w:val="22"/>
          <w:szCs w:val="22"/>
          <w:lang w:eastAsia="nl-NL"/>
        </w:rPr>
      </w:pPr>
      <w:r w:rsidRPr="4A3E987D">
        <w:rPr>
          <w:rFonts w:ascii="Arial" w:eastAsia="Arial" w:hAnsi="Arial" w:cs="Arial"/>
          <w:sz w:val="22"/>
          <w:szCs w:val="22"/>
          <w:lang w:eastAsia="nl-NL"/>
        </w:rPr>
        <w:t>Een contract van</w:t>
      </w:r>
      <w:r w:rsidR="073B3766" w:rsidRPr="4A3E987D">
        <w:rPr>
          <w:rFonts w:ascii="Arial" w:eastAsia="Arial" w:hAnsi="Arial" w:cs="Arial"/>
          <w:sz w:val="22"/>
          <w:szCs w:val="22"/>
          <w:lang w:eastAsia="nl-NL"/>
        </w:rPr>
        <w:t xml:space="preserve"> </w:t>
      </w:r>
      <w:r w:rsidR="5BEE5DF1" w:rsidRPr="4A3E987D">
        <w:rPr>
          <w:rFonts w:ascii="Arial" w:eastAsia="Arial" w:hAnsi="Arial" w:cs="Arial"/>
          <w:sz w:val="22"/>
          <w:szCs w:val="22"/>
          <w:lang w:eastAsia="nl-NL"/>
        </w:rPr>
        <w:t>6</w:t>
      </w:r>
      <w:r w:rsidR="073B3766" w:rsidRPr="4A3E987D">
        <w:rPr>
          <w:rFonts w:ascii="Arial" w:eastAsia="Arial" w:hAnsi="Arial" w:cs="Arial"/>
          <w:sz w:val="22"/>
          <w:szCs w:val="22"/>
          <w:lang w:eastAsia="nl-NL"/>
        </w:rPr>
        <w:t xml:space="preserve"> maanden voor</w:t>
      </w:r>
      <w:r w:rsidRPr="4A3E987D">
        <w:rPr>
          <w:rFonts w:ascii="Arial" w:eastAsia="Arial" w:hAnsi="Arial" w:cs="Arial"/>
          <w:sz w:val="22"/>
          <w:szCs w:val="22"/>
          <w:lang w:eastAsia="nl-NL"/>
        </w:rPr>
        <w:t xml:space="preserve"> 0,</w:t>
      </w:r>
      <w:r w:rsidR="07F00C35" w:rsidRPr="4A3E987D">
        <w:rPr>
          <w:rFonts w:ascii="Arial" w:eastAsia="Arial" w:hAnsi="Arial" w:cs="Arial"/>
          <w:sz w:val="22"/>
          <w:szCs w:val="22"/>
          <w:lang w:eastAsia="nl-NL"/>
        </w:rPr>
        <w:t>6</w:t>
      </w:r>
      <w:r w:rsidR="00F27B3E" w:rsidRPr="4A3E987D">
        <w:rPr>
          <w:rFonts w:ascii="Arial" w:eastAsia="Arial" w:hAnsi="Arial" w:cs="Arial"/>
          <w:sz w:val="22"/>
          <w:szCs w:val="22"/>
          <w:lang w:eastAsia="nl-NL"/>
        </w:rPr>
        <w:t xml:space="preserve">– </w:t>
      </w:r>
      <w:r w:rsidR="65A3FD9A" w:rsidRPr="4A3E987D">
        <w:rPr>
          <w:rFonts w:ascii="Arial" w:eastAsia="Arial" w:hAnsi="Arial" w:cs="Arial"/>
          <w:sz w:val="22"/>
          <w:szCs w:val="22"/>
          <w:lang w:eastAsia="nl-NL"/>
        </w:rPr>
        <w:t>1</w:t>
      </w:r>
      <w:r w:rsidR="00F27B3E" w:rsidRPr="4A3E987D">
        <w:rPr>
          <w:rFonts w:ascii="Arial" w:eastAsia="Arial" w:hAnsi="Arial" w:cs="Arial"/>
          <w:sz w:val="22"/>
          <w:szCs w:val="22"/>
          <w:lang w:eastAsia="nl-NL"/>
        </w:rPr>
        <w:t>,</w:t>
      </w:r>
      <w:r w:rsidR="238ED9D4" w:rsidRPr="4A3E987D">
        <w:rPr>
          <w:rFonts w:ascii="Arial" w:eastAsia="Arial" w:hAnsi="Arial" w:cs="Arial"/>
          <w:sz w:val="22"/>
          <w:szCs w:val="22"/>
          <w:lang w:eastAsia="nl-NL"/>
        </w:rPr>
        <w:t>0</w:t>
      </w:r>
      <w:r w:rsidRPr="4A3E987D">
        <w:rPr>
          <w:rFonts w:ascii="Arial" w:eastAsia="Arial" w:hAnsi="Arial" w:cs="Arial"/>
          <w:sz w:val="22"/>
          <w:szCs w:val="22"/>
          <w:lang w:eastAsia="nl-NL"/>
        </w:rPr>
        <w:t xml:space="preserve"> FTE volgens de AMS-systematiek</w:t>
      </w:r>
    </w:p>
    <w:p w14:paraId="7D992488" w14:textId="049E9964" w:rsidR="00F91EBD" w:rsidRPr="00EB617D" w:rsidRDefault="00F91EBD" w:rsidP="30B65B89">
      <w:pPr>
        <w:numPr>
          <w:ilvl w:val="0"/>
          <w:numId w:val="5"/>
        </w:numPr>
        <w:spacing w:before="100" w:beforeAutospacing="1" w:after="100" w:afterAutospacing="1"/>
        <w:rPr>
          <w:rFonts w:ascii="Arial" w:eastAsia="Arial" w:hAnsi="Arial" w:cs="Arial"/>
          <w:sz w:val="22"/>
          <w:szCs w:val="22"/>
          <w:lang w:eastAsia="nl-NL"/>
        </w:rPr>
      </w:pPr>
      <w:r w:rsidRPr="4A3E987D">
        <w:rPr>
          <w:rFonts w:ascii="Arial" w:eastAsia="Arial" w:hAnsi="Arial" w:cs="Arial"/>
          <w:sz w:val="22"/>
          <w:szCs w:val="22"/>
          <w:lang w:eastAsia="nl-NL"/>
        </w:rPr>
        <w:t>Een ambitieuze en enthousiaste vakgroep waar jouw inbreng echt telt</w:t>
      </w:r>
    </w:p>
    <w:p w14:paraId="36EDC6A9" w14:textId="7CD1F0E9" w:rsidR="00F91EBD" w:rsidRPr="00F91EBD" w:rsidRDefault="00F91EBD" w:rsidP="30B65B89">
      <w:pPr>
        <w:numPr>
          <w:ilvl w:val="0"/>
          <w:numId w:val="5"/>
        </w:numPr>
        <w:spacing w:before="100" w:beforeAutospacing="1" w:after="100" w:afterAutospacing="1"/>
        <w:rPr>
          <w:rFonts w:ascii="Arial" w:eastAsia="Arial" w:hAnsi="Arial" w:cs="Arial"/>
          <w:sz w:val="22"/>
          <w:szCs w:val="22"/>
          <w:lang w:eastAsia="nl-NL"/>
        </w:rPr>
      </w:pPr>
      <w:r w:rsidRPr="4A3E987D">
        <w:rPr>
          <w:rFonts w:ascii="Arial" w:eastAsia="Arial" w:hAnsi="Arial" w:cs="Arial"/>
          <w:sz w:val="22"/>
          <w:szCs w:val="22"/>
          <w:lang w:eastAsia="nl-NL"/>
        </w:rPr>
        <w:t>Een prettige werkplek in een modern algemeen ziekenhuis met een breed zorgaanbod en een sterke regionale binding</w:t>
      </w:r>
    </w:p>
    <w:p w14:paraId="0D7B4780" w14:textId="7ED725BB" w:rsidR="00F91EBD" w:rsidRPr="00F91EBD" w:rsidRDefault="00F91EBD" w:rsidP="5CEE072B">
      <w:pPr>
        <w:spacing w:before="100" w:beforeAutospacing="1" w:after="100" w:afterAutospacing="1"/>
        <w:rPr>
          <w:rFonts w:ascii="Arial" w:eastAsia="Arial" w:hAnsi="Arial" w:cs="Arial"/>
          <w:sz w:val="22"/>
          <w:szCs w:val="22"/>
          <w:lang w:eastAsia="nl-NL"/>
        </w:rPr>
      </w:pPr>
      <w:r w:rsidRPr="4A3E987D">
        <w:rPr>
          <w:rFonts w:ascii="Arial" w:eastAsia="Arial" w:hAnsi="Arial" w:cs="Arial"/>
          <w:b/>
          <w:bCs/>
          <w:sz w:val="22"/>
          <w:szCs w:val="22"/>
          <w:lang w:eastAsia="nl-NL"/>
        </w:rPr>
        <w:t>Wil je weten wat wij jou kunnen bieden en wat deze rol voor jou kan betekenen?</w:t>
      </w:r>
      <w:r w:rsidRPr="4A3E987D">
        <w:rPr>
          <w:rFonts w:ascii="Arial" w:eastAsia="Arial" w:hAnsi="Arial" w:cs="Arial"/>
          <w:sz w:val="22"/>
          <w:szCs w:val="22"/>
          <w:lang w:eastAsia="nl-NL"/>
        </w:rPr>
        <w:t xml:space="preserve"> </w:t>
      </w:r>
    </w:p>
    <w:p w14:paraId="010C5115" w14:textId="786C7D8E" w:rsidR="00F91EBD" w:rsidRPr="00F91EBD" w:rsidRDefault="50CCBB40" w:rsidP="4A3E987D">
      <w:pPr>
        <w:spacing w:beforeAutospacing="1" w:afterAutospacing="1" w:line="259" w:lineRule="auto"/>
        <w:rPr>
          <w:rFonts w:ascii="Arial" w:eastAsia="Arial" w:hAnsi="Arial" w:cs="Arial"/>
          <w:b/>
          <w:bCs/>
          <w:sz w:val="22"/>
          <w:szCs w:val="22"/>
          <w:lang w:eastAsia="nl-NL"/>
        </w:rPr>
      </w:pPr>
      <w:r w:rsidRPr="4A3E987D">
        <w:rPr>
          <w:rFonts w:ascii="Arial" w:eastAsia="Arial" w:hAnsi="Arial" w:cs="Arial"/>
          <w:sz w:val="22"/>
          <w:szCs w:val="22"/>
          <w:lang w:eastAsia="nl-NL"/>
        </w:rPr>
        <w:t xml:space="preserve">Bel gerust met onze vakgroep leden </w:t>
      </w:r>
      <w:r w:rsidR="3C1F2709" w:rsidRPr="4A3E987D">
        <w:rPr>
          <w:rFonts w:ascii="Arial" w:eastAsia="Arial" w:hAnsi="Arial" w:cs="Arial"/>
          <w:sz w:val="22"/>
          <w:szCs w:val="22"/>
          <w:lang w:eastAsia="nl-NL"/>
        </w:rPr>
        <w:t>Maartje Moret</w:t>
      </w:r>
      <w:r w:rsidRPr="4A3E987D">
        <w:rPr>
          <w:rFonts w:ascii="Arial" w:eastAsia="Arial" w:hAnsi="Arial" w:cs="Arial"/>
          <w:sz w:val="22"/>
          <w:szCs w:val="22"/>
          <w:lang w:eastAsia="nl-NL"/>
        </w:rPr>
        <w:t xml:space="preserve"> (T) 036 – 868 </w:t>
      </w:r>
      <w:r w:rsidR="01BEAD3D" w:rsidRPr="4A3E987D">
        <w:rPr>
          <w:rFonts w:ascii="Arial" w:eastAsia="Arial" w:hAnsi="Arial" w:cs="Arial"/>
          <w:sz w:val="22"/>
          <w:szCs w:val="22"/>
          <w:lang w:eastAsia="nl-NL"/>
        </w:rPr>
        <w:t>9681</w:t>
      </w:r>
      <w:r w:rsidRPr="4A3E987D">
        <w:rPr>
          <w:rFonts w:ascii="Arial" w:eastAsia="Arial" w:hAnsi="Arial" w:cs="Arial"/>
          <w:sz w:val="22"/>
          <w:szCs w:val="22"/>
          <w:lang w:eastAsia="nl-NL"/>
        </w:rPr>
        <w:t xml:space="preserve"> of </w:t>
      </w:r>
      <w:r w:rsidR="43B5856C" w:rsidRPr="4A3E987D">
        <w:rPr>
          <w:rFonts w:ascii="Arial" w:eastAsia="Arial" w:hAnsi="Arial" w:cs="Arial"/>
          <w:sz w:val="22"/>
          <w:szCs w:val="22"/>
          <w:lang w:eastAsia="nl-NL"/>
        </w:rPr>
        <w:t>Sjoerd Elferink</w:t>
      </w:r>
      <w:r w:rsidRPr="4A3E987D">
        <w:rPr>
          <w:rFonts w:ascii="Arial" w:eastAsia="Arial" w:hAnsi="Arial" w:cs="Arial"/>
          <w:sz w:val="22"/>
          <w:szCs w:val="22"/>
          <w:lang w:eastAsia="nl-NL"/>
        </w:rPr>
        <w:t xml:space="preserve"> (T) 036 – 868 </w:t>
      </w:r>
      <w:r w:rsidR="15A4BC79" w:rsidRPr="4A3E987D">
        <w:rPr>
          <w:rFonts w:ascii="Arial" w:eastAsia="Arial" w:hAnsi="Arial" w:cs="Arial"/>
          <w:sz w:val="22"/>
          <w:szCs w:val="22"/>
          <w:lang w:eastAsia="nl-NL"/>
        </w:rPr>
        <w:t>9894</w:t>
      </w:r>
      <w:r w:rsidRPr="4A3E987D">
        <w:rPr>
          <w:rFonts w:ascii="Arial" w:eastAsia="Arial" w:hAnsi="Arial" w:cs="Arial"/>
          <w:sz w:val="22"/>
          <w:szCs w:val="22"/>
          <w:lang w:eastAsia="nl-NL"/>
        </w:rPr>
        <w:t>.</w:t>
      </w:r>
      <w:r w:rsidR="2B03FE81" w:rsidRPr="4A3E987D">
        <w:rPr>
          <w:rFonts w:ascii="Arial" w:eastAsia="Arial" w:hAnsi="Arial" w:cs="Arial"/>
          <w:sz w:val="22"/>
          <w:szCs w:val="22"/>
          <w:lang w:eastAsia="nl-NL"/>
        </w:rPr>
        <w:t xml:space="preserve"> </w:t>
      </w:r>
    </w:p>
    <w:p w14:paraId="0D561906" w14:textId="3F653AD8" w:rsidR="00F91EBD" w:rsidRPr="00F91EBD" w:rsidRDefault="00F91EBD" w:rsidP="4A3E987D">
      <w:pPr>
        <w:spacing w:beforeAutospacing="1" w:afterAutospacing="1" w:line="259" w:lineRule="auto"/>
        <w:rPr>
          <w:rFonts w:ascii="Arial" w:eastAsia="Arial" w:hAnsi="Arial" w:cs="Arial"/>
          <w:b/>
          <w:bCs/>
          <w:sz w:val="22"/>
          <w:szCs w:val="22"/>
          <w:lang w:eastAsia="nl-NL"/>
        </w:rPr>
      </w:pPr>
      <w:r w:rsidRPr="4A3E987D">
        <w:rPr>
          <w:rFonts w:ascii="Arial" w:eastAsia="Arial" w:hAnsi="Arial" w:cs="Arial"/>
          <w:b/>
          <w:bCs/>
          <w:sz w:val="22"/>
          <w:szCs w:val="22"/>
          <w:lang w:eastAsia="nl-NL"/>
        </w:rPr>
        <w:t>Klaar voor deze stap?</w:t>
      </w:r>
    </w:p>
    <w:p w14:paraId="43DD94DD" w14:textId="23A85744" w:rsidR="00F91EBD" w:rsidRPr="00F91EBD" w:rsidRDefault="00F91EBD" w:rsidP="30B65B89">
      <w:pPr>
        <w:spacing w:before="100" w:beforeAutospacing="1" w:after="100" w:afterAutospacing="1"/>
        <w:rPr>
          <w:rFonts w:ascii="Arial" w:eastAsia="Arial" w:hAnsi="Arial" w:cs="Arial"/>
          <w:sz w:val="22"/>
          <w:szCs w:val="22"/>
          <w:lang w:eastAsia="nl-NL"/>
        </w:rPr>
      </w:pPr>
      <w:r w:rsidRPr="4A3E987D">
        <w:rPr>
          <w:rFonts w:ascii="Arial" w:eastAsia="Arial" w:hAnsi="Arial" w:cs="Arial"/>
          <w:sz w:val="22"/>
          <w:szCs w:val="22"/>
          <w:lang w:eastAsia="nl-NL"/>
        </w:rPr>
        <w:t xml:space="preserve">Solliciteer </w:t>
      </w:r>
      <w:r w:rsidR="456D83C4" w:rsidRPr="4A3E987D">
        <w:rPr>
          <w:rFonts w:ascii="Arial" w:eastAsia="Arial" w:hAnsi="Arial" w:cs="Arial"/>
          <w:sz w:val="22"/>
          <w:szCs w:val="22"/>
          <w:lang w:eastAsia="nl-NL"/>
        </w:rPr>
        <w:t xml:space="preserve">uiterlijk </w:t>
      </w:r>
      <w:r w:rsidR="7F037BE9" w:rsidRPr="4A3E987D">
        <w:rPr>
          <w:rFonts w:ascii="Arial" w:eastAsia="Arial" w:hAnsi="Arial" w:cs="Arial"/>
          <w:sz w:val="22"/>
          <w:szCs w:val="22"/>
          <w:lang w:eastAsia="nl-NL"/>
        </w:rPr>
        <w:t xml:space="preserve">17 </w:t>
      </w:r>
      <w:r w:rsidR="456D83C4" w:rsidRPr="4A3E987D">
        <w:rPr>
          <w:rFonts w:ascii="Arial" w:eastAsia="Arial" w:hAnsi="Arial" w:cs="Arial"/>
          <w:sz w:val="22"/>
          <w:szCs w:val="22"/>
          <w:lang w:eastAsia="nl-NL"/>
        </w:rPr>
        <w:t xml:space="preserve">juni 2026 </w:t>
      </w:r>
      <w:r w:rsidRPr="4A3E987D">
        <w:rPr>
          <w:rFonts w:ascii="Arial" w:eastAsia="Arial" w:hAnsi="Arial" w:cs="Arial"/>
          <w:sz w:val="22"/>
          <w:szCs w:val="22"/>
          <w:lang w:eastAsia="nl-NL"/>
        </w:rPr>
        <w:t xml:space="preserve">via de website </w:t>
      </w:r>
      <w:hyperlink r:id="rId12">
        <w:r w:rsidR="00153DB9" w:rsidRPr="4A3E987D">
          <w:rPr>
            <w:rStyle w:val="Hyperlink"/>
            <w:rFonts w:ascii="Arial" w:eastAsia="Arial" w:hAnsi="Arial" w:cs="Arial"/>
            <w:sz w:val="22"/>
            <w:szCs w:val="22"/>
            <w:lang w:eastAsia="nl-NL"/>
          </w:rPr>
          <w:t>www.werkenbijflevoziekenhuis.nl</w:t>
        </w:r>
      </w:hyperlink>
      <w:r w:rsidRPr="4A3E987D">
        <w:rPr>
          <w:rFonts w:ascii="Arial" w:eastAsia="Arial" w:hAnsi="Arial" w:cs="Arial"/>
          <w:sz w:val="22"/>
          <w:szCs w:val="22"/>
          <w:lang w:eastAsia="nl-NL"/>
        </w:rPr>
        <w:t xml:space="preserve">. </w:t>
      </w:r>
      <w:r>
        <w:br/>
      </w:r>
      <w:r w:rsidRPr="4A3E987D">
        <w:rPr>
          <w:rFonts w:ascii="Arial" w:eastAsia="Arial" w:hAnsi="Arial" w:cs="Arial"/>
          <w:sz w:val="22"/>
          <w:szCs w:val="22"/>
          <w:lang w:eastAsia="nl-NL"/>
        </w:rPr>
        <w:t>We kijken ernaar uit je te ontmoeten!</w:t>
      </w:r>
    </w:p>
    <w:p w14:paraId="02EB378F" w14:textId="4E7FE465" w:rsidR="00BC16FF" w:rsidRPr="00F91EBD" w:rsidRDefault="00BC16FF" w:rsidP="5CEE072B">
      <w:pPr>
        <w:spacing w:beforeAutospacing="1" w:afterAutospacing="1"/>
        <w:rPr>
          <w:rFonts w:ascii="Arial" w:eastAsia="Arial" w:hAnsi="Arial" w:cs="Arial"/>
          <w:b/>
          <w:bCs/>
          <w:sz w:val="22"/>
          <w:szCs w:val="22"/>
          <w:lang w:eastAsia="nl-NL"/>
        </w:rPr>
      </w:pPr>
      <w:r>
        <w:br/>
      </w:r>
      <w:r w:rsidR="00F91EBD" w:rsidRPr="5CEE072B">
        <w:rPr>
          <w:rFonts w:ascii="Arial" w:eastAsia="Arial" w:hAnsi="Arial" w:cs="Arial"/>
          <w:b/>
          <w:bCs/>
          <w:sz w:val="22"/>
          <w:szCs w:val="22"/>
          <w:lang w:eastAsia="nl-NL"/>
        </w:rPr>
        <w:t>Acquisitie naar aanleiding van deze vacature wordt niet op prijs gesteld.</w:t>
      </w:r>
    </w:p>
    <w:sectPr w:rsidR="00BC16FF" w:rsidRPr="00F91EBD" w:rsidSect="001C6407">
      <w:head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5A809" w14:textId="77777777" w:rsidR="00CE126E" w:rsidRDefault="00CE126E" w:rsidP="001006B1">
      <w:r>
        <w:separator/>
      </w:r>
    </w:p>
  </w:endnote>
  <w:endnote w:type="continuationSeparator" w:id="0">
    <w:p w14:paraId="5A39BBE3" w14:textId="77777777" w:rsidR="00CE126E" w:rsidRDefault="00CE126E" w:rsidP="0010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8F396" w14:textId="77777777" w:rsidR="00CE126E" w:rsidRDefault="00CE126E" w:rsidP="001006B1">
      <w:r>
        <w:separator/>
      </w:r>
    </w:p>
  </w:footnote>
  <w:footnote w:type="continuationSeparator" w:id="0">
    <w:p w14:paraId="72A3D3EC" w14:textId="77777777" w:rsidR="00CE126E" w:rsidRDefault="00CE126E" w:rsidP="00100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7C0A4" w14:textId="77777777" w:rsidR="001006B1" w:rsidRPr="001006B1" w:rsidRDefault="001006B1" w:rsidP="001006B1">
    <w:pPr>
      <w:pStyle w:val="Koptekst"/>
    </w:pPr>
    <w:r>
      <w:rPr>
        <w:noProof/>
        <w:lang w:eastAsia="nl-NL"/>
      </w:rPr>
      <w:drawing>
        <wp:anchor distT="0" distB="0" distL="114300" distR="114300" simplePos="0" relativeHeight="251658240" behindDoc="0" locked="0" layoutInCell="1" allowOverlap="1" wp14:anchorId="1D3F96FE" wp14:editId="07777777">
          <wp:simplePos x="0" y="0"/>
          <wp:positionH relativeFrom="column">
            <wp:posOffset>-937895</wp:posOffset>
          </wp:positionH>
          <wp:positionV relativeFrom="paragraph">
            <wp:posOffset>-482996</wp:posOffset>
          </wp:positionV>
          <wp:extent cx="7622444" cy="104148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papier.pdf"/>
                  <pic:cNvPicPr/>
                </pic:nvPicPr>
                <pic:blipFill>
                  <a:blip r:embed="rId1">
                    <a:extLst>
                      <a:ext uri="{28A0092B-C50C-407E-A947-70E740481C1C}">
                        <a14:useLocalDpi xmlns:a14="http://schemas.microsoft.com/office/drawing/2010/main" val="0"/>
                      </a:ext>
                    </a:extLst>
                  </a:blip>
                  <a:stretch>
                    <a:fillRect/>
                  </a:stretch>
                </pic:blipFill>
                <pic:spPr>
                  <a:xfrm>
                    <a:off x="0" y="0"/>
                    <a:ext cx="7622444" cy="1041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F7224"/>
    <w:multiLevelType w:val="multilevel"/>
    <w:tmpl w:val="4972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76F0E"/>
    <w:multiLevelType w:val="multilevel"/>
    <w:tmpl w:val="7A2C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076D5"/>
    <w:multiLevelType w:val="hybridMultilevel"/>
    <w:tmpl w:val="B406F750"/>
    <w:lvl w:ilvl="0" w:tplc="10BA1450">
      <w:start w:val="1315"/>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623029"/>
    <w:multiLevelType w:val="hybridMultilevel"/>
    <w:tmpl w:val="06B6F664"/>
    <w:lvl w:ilvl="0" w:tplc="EA9642D8">
      <w:start w:val="1"/>
      <w:numFmt w:val="bullet"/>
      <w:lvlText w:val="·"/>
      <w:lvlJc w:val="left"/>
      <w:pPr>
        <w:ind w:left="720" w:hanging="360"/>
      </w:pPr>
      <w:rPr>
        <w:rFonts w:ascii="Symbol" w:hAnsi="Symbol" w:hint="default"/>
      </w:rPr>
    </w:lvl>
    <w:lvl w:ilvl="1" w:tplc="C8A273EC">
      <w:start w:val="1"/>
      <w:numFmt w:val="bullet"/>
      <w:lvlText w:val="o"/>
      <w:lvlJc w:val="left"/>
      <w:pPr>
        <w:ind w:left="1440" w:hanging="360"/>
      </w:pPr>
      <w:rPr>
        <w:rFonts w:ascii="Courier New" w:hAnsi="Courier New" w:hint="default"/>
      </w:rPr>
    </w:lvl>
    <w:lvl w:ilvl="2" w:tplc="B9E61B54">
      <w:start w:val="1"/>
      <w:numFmt w:val="bullet"/>
      <w:lvlText w:val=""/>
      <w:lvlJc w:val="left"/>
      <w:pPr>
        <w:ind w:left="2160" w:hanging="360"/>
      </w:pPr>
      <w:rPr>
        <w:rFonts w:ascii="Wingdings" w:hAnsi="Wingdings" w:hint="default"/>
      </w:rPr>
    </w:lvl>
    <w:lvl w:ilvl="3" w:tplc="A930313A">
      <w:start w:val="1"/>
      <w:numFmt w:val="bullet"/>
      <w:lvlText w:val=""/>
      <w:lvlJc w:val="left"/>
      <w:pPr>
        <w:ind w:left="2880" w:hanging="360"/>
      </w:pPr>
      <w:rPr>
        <w:rFonts w:ascii="Symbol" w:hAnsi="Symbol" w:hint="default"/>
      </w:rPr>
    </w:lvl>
    <w:lvl w:ilvl="4" w:tplc="F112FB22">
      <w:start w:val="1"/>
      <w:numFmt w:val="bullet"/>
      <w:lvlText w:val="o"/>
      <w:lvlJc w:val="left"/>
      <w:pPr>
        <w:ind w:left="3600" w:hanging="360"/>
      </w:pPr>
      <w:rPr>
        <w:rFonts w:ascii="Courier New" w:hAnsi="Courier New" w:hint="default"/>
      </w:rPr>
    </w:lvl>
    <w:lvl w:ilvl="5" w:tplc="01E4DEA6">
      <w:start w:val="1"/>
      <w:numFmt w:val="bullet"/>
      <w:lvlText w:val=""/>
      <w:lvlJc w:val="left"/>
      <w:pPr>
        <w:ind w:left="4320" w:hanging="360"/>
      </w:pPr>
      <w:rPr>
        <w:rFonts w:ascii="Wingdings" w:hAnsi="Wingdings" w:hint="default"/>
      </w:rPr>
    </w:lvl>
    <w:lvl w:ilvl="6" w:tplc="46D6DE88">
      <w:start w:val="1"/>
      <w:numFmt w:val="bullet"/>
      <w:lvlText w:val=""/>
      <w:lvlJc w:val="left"/>
      <w:pPr>
        <w:ind w:left="5040" w:hanging="360"/>
      </w:pPr>
      <w:rPr>
        <w:rFonts w:ascii="Symbol" w:hAnsi="Symbol" w:hint="default"/>
      </w:rPr>
    </w:lvl>
    <w:lvl w:ilvl="7" w:tplc="86E459FC">
      <w:start w:val="1"/>
      <w:numFmt w:val="bullet"/>
      <w:lvlText w:val="o"/>
      <w:lvlJc w:val="left"/>
      <w:pPr>
        <w:ind w:left="5760" w:hanging="360"/>
      </w:pPr>
      <w:rPr>
        <w:rFonts w:ascii="Courier New" w:hAnsi="Courier New" w:hint="default"/>
      </w:rPr>
    </w:lvl>
    <w:lvl w:ilvl="8" w:tplc="B088E93A">
      <w:start w:val="1"/>
      <w:numFmt w:val="bullet"/>
      <w:lvlText w:val=""/>
      <w:lvlJc w:val="left"/>
      <w:pPr>
        <w:ind w:left="6480" w:hanging="360"/>
      </w:pPr>
      <w:rPr>
        <w:rFonts w:ascii="Wingdings" w:hAnsi="Wingdings" w:hint="default"/>
      </w:rPr>
    </w:lvl>
  </w:abstractNum>
  <w:abstractNum w:abstractNumId="4" w15:restartNumberingAfterBreak="0">
    <w:nsid w:val="59154AE4"/>
    <w:multiLevelType w:val="hybridMultilevel"/>
    <w:tmpl w:val="1F847D82"/>
    <w:lvl w:ilvl="0" w:tplc="B74A4308">
      <w:start w:val="100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17E6B22"/>
    <w:multiLevelType w:val="multilevel"/>
    <w:tmpl w:val="933A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6B1"/>
    <w:rsid w:val="00011917"/>
    <w:rsid w:val="000561B1"/>
    <w:rsid w:val="000A2F3E"/>
    <w:rsid w:val="001006B1"/>
    <w:rsid w:val="00153DB9"/>
    <w:rsid w:val="001A761C"/>
    <w:rsid w:val="001C6407"/>
    <w:rsid w:val="00231B9A"/>
    <w:rsid w:val="00233BC8"/>
    <w:rsid w:val="00253B3D"/>
    <w:rsid w:val="00282B86"/>
    <w:rsid w:val="002D68DF"/>
    <w:rsid w:val="002E05CA"/>
    <w:rsid w:val="00302A7A"/>
    <w:rsid w:val="003272E5"/>
    <w:rsid w:val="00346DF2"/>
    <w:rsid w:val="003D2EFB"/>
    <w:rsid w:val="00415264"/>
    <w:rsid w:val="004661B0"/>
    <w:rsid w:val="0047656D"/>
    <w:rsid w:val="0049732F"/>
    <w:rsid w:val="004A7C56"/>
    <w:rsid w:val="005634E9"/>
    <w:rsid w:val="0072135D"/>
    <w:rsid w:val="00826072"/>
    <w:rsid w:val="00856811"/>
    <w:rsid w:val="00867D90"/>
    <w:rsid w:val="008A59EB"/>
    <w:rsid w:val="00923004"/>
    <w:rsid w:val="0095799A"/>
    <w:rsid w:val="009738E4"/>
    <w:rsid w:val="009D34C3"/>
    <w:rsid w:val="00A75669"/>
    <w:rsid w:val="00AA2BCB"/>
    <w:rsid w:val="00AB0B0F"/>
    <w:rsid w:val="00AB692B"/>
    <w:rsid w:val="00AD1569"/>
    <w:rsid w:val="00B02206"/>
    <w:rsid w:val="00B24CF6"/>
    <w:rsid w:val="00B42824"/>
    <w:rsid w:val="00B66C06"/>
    <w:rsid w:val="00B74B1B"/>
    <w:rsid w:val="00BC16FF"/>
    <w:rsid w:val="00C44211"/>
    <w:rsid w:val="00C94E67"/>
    <w:rsid w:val="00CE126E"/>
    <w:rsid w:val="00D375DA"/>
    <w:rsid w:val="00D62A9D"/>
    <w:rsid w:val="00DB1279"/>
    <w:rsid w:val="00DB5874"/>
    <w:rsid w:val="00E1679C"/>
    <w:rsid w:val="00E16F98"/>
    <w:rsid w:val="00E34319"/>
    <w:rsid w:val="00EB617D"/>
    <w:rsid w:val="00F27B3E"/>
    <w:rsid w:val="00F54AD6"/>
    <w:rsid w:val="00F91EBD"/>
    <w:rsid w:val="0181396E"/>
    <w:rsid w:val="01BEAD3D"/>
    <w:rsid w:val="03A68278"/>
    <w:rsid w:val="03B4BDBB"/>
    <w:rsid w:val="03CAC320"/>
    <w:rsid w:val="04B8A088"/>
    <w:rsid w:val="073B3766"/>
    <w:rsid w:val="07DBCEC0"/>
    <w:rsid w:val="07ED40DA"/>
    <w:rsid w:val="07F00C35"/>
    <w:rsid w:val="08A6B968"/>
    <w:rsid w:val="099FCCBD"/>
    <w:rsid w:val="0ADB4F74"/>
    <w:rsid w:val="0BD8A7A1"/>
    <w:rsid w:val="0BDF5858"/>
    <w:rsid w:val="0C37D66F"/>
    <w:rsid w:val="0C6EE3E6"/>
    <w:rsid w:val="0D1524D6"/>
    <w:rsid w:val="0E8C0289"/>
    <w:rsid w:val="0EAFD016"/>
    <w:rsid w:val="0F9A2231"/>
    <w:rsid w:val="0FA0B238"/>
    <w:rsid w:val="0FA3DB43"/>
    <w:rsid w:val="10B83133"/>
    <w:rsid w:val="124BB79C"/>
    <w:rsid w:val="12EF0FA3"/>
    <w:rsid w:val="131216D5"/>
    <w:rsid w:val="135B2C77"/>
    <w:rsid w:val="1563C603"/>
    <w:rsid w:val="156C2C47"/>
    <w:rsid w:val="15A4BC79"/>
    <w:rsid w:val="17DE00FB"/>
    <w:rsid w:val="1808DE6E"/>
    <w:rsid w:val="1908AA84"/>
    <w:rsid w:val="190DD9DD"/>
    <w:rsid w:val="197DD947"/>
    <w:rsid w:val="1A4F1E33"/>
    <w:rsid w:val="1CC7E7A1"/>
    <w:rsid w:val="1E13C937"/>
    <w:rsid w:val="1E6D06CC"/>
    <w:rsid w:val="1F2CE48A"/>
    <w:rsid w:val="20FE2A8D"/>
    <w:rsid w:val="21189B04"/>
    <w:rsid w:val="211E55D6"/>
    <w:rsid w:val="212D68D6"/>
    <w:rsid w:val="22598B58"/>
    <w:rsid w:val="22C0BC8F"/>
    <w:rsid w:val="238ED9D4"/>
    <w:rsid w:val="23C6FC71"/>
    <w:rsid w:val="263A7FD0"/>
    <w:rsid w:val="27360868"/>
    <w:rsid w:val="27717EAC"/>
    <w:rsid w:val="29133935"/>
    <w:rsid w:val="2921452E"/>
    <w:rsid w:val="29AE48E2"/>
    <w:rsid w:val="2A2A2649"/>
    <w:rsid w:val="2B03FE81"/>
    <w:rsid w:val="2C34DBCB"/>
    <w:rsid w:val="2E0D208F"/>
    <w:rsid w:val="2F284224"/>
    <w:rsid w:val="30B65B89"/>
    <w:rsid w:val="3172B4C5"/>
    <w:rsid w:val="31C17C44"/>
    <w:rsid w:val="31D46514"/>
    <w:rsid w:val="3366DFA4"/>
    <w:rsid w:val="3484177F"/>
    <w:rsid w:val="349004CE"/>
    <w:rsid w:val="349BB080"/>
    <w:rsid w:val="354CC378"/>
    <w:rsid w:val="35B6ED6F"/>
    <w:rsid w:val="35FB5AB9"/>
    <w:rsid w:val="3666BB47"/>
    <w:rsid w:val="37E85ACF"/>
    <w:rsid w:val="39864D46"/>
    <w:rsid w:val="3A651E8E"/>
    <w:rsid w:val="3C1F2709"/>
    <w:rsid w:val="3E74C3CD"/>
    <w:rsid w:val="3ECEF037"/>
    <w:rsid w:val="3F098424"/>
    <w:rsid w:val="3F6B995E"/>
    <w:rsid w:val="3FB9424B"/>
    <w:rsid w:val="407FC46F"/>
    <w:rsid w:val="41887C65"/>
    <w:rsid w:val="420CFFCC"/>
    <w:rsid w:val="43B5856C"/>
    <w:rsid w:val="456D83C4"/>
    <w:rsid w:val="458CB3CB"/>
    <w:rsid w:val="45C92894"/>
    <w:rsid w:val="461DAA79"/>
    <w:rsid w:val="48E53A64"/>
    <w:rsid w:val="4942F76C"/>
    <w:rsid w:val="49C9CF93"/>
    <w:rsid w:val="4A3E987D"/>
    <w:rsid w:val="4BB2389B"/>
    <w:rsid w:val="4C0F7725"/>
    <w:rsid w:val="4EB3FD42"/>
    <w:rsid w:val="4F1FAA71"/>
    <w:rsid w:val="4F66B5C6"/>
    <w:rsid w:val="4FBA1D04"/>
    <w:rsid w:val="505B28BC"/>
    <w:rsid w:val="50CCBB40"/>
    <w:rsid w:val="525172C4"/>
    <w:rsid w:val="52F801CA"/>
    <w:rsid w:val="53A1F102"/>
    <w:rsid w:val="54A889FF"/>
    <w:rsid w:val="5538270C"/>
    <w:rsid w:val="57360323"/>
    <w:rsid w:val="5790A355"/>
    <w:rsid w:val="57DC6607"/>
    <w:rsid w:val="58544213"/>
    <w:rsid w:val="5A9E22BC"/>
    <w:rsid w:val="5BEE5DF1"/>
    <w:rsid w:val="5BF56D59"/>
    <w:rsid w:val="5CEE072B"/>
    <w:rsid w:val="5D081544"/>
    <w:rsid w:val="5D51A0F1"/>
    <w:rsid w:val="5FA0B5A6"/>
    <w:rsid w:val="618DC0F0"/>
    <w:rsid w:val="61B91F20"/>
    <w:rsid w:val="61D5FAB1"/>
    <w:rsid w:val="6235D1AB"/>
    <w:rsid w:val="627B152E"/>
    <w:rsid w:val="631E2E20"/>
    <w:rsid w:val="636DC60D"/>
    <w:rsid w:val="63D5086D"/>
    <w:rsid w:val="65A3FD9A"/>
    <w:rsid w:val="66572676"/>
    <w:rsid w:val="66D5B9ED"/>
    <w:rsid w:val="691778D4"/>
    <w:rsid w:val="693A1718"/>
    <w:rsid w:val="6A561AE4"/>
    <w:rsid w:val="6B0DC300"/>
    <w:rsid w:val="6B81DA15"/>
    <w:rsid w:val="6B950D3C"/>
    <w:rsid w:val="6D40909C"/>
    <w:rsid w:val="6E6CE100"/>
    <w:rsid w:val="6F30DD1D"/>
    <w:rsid w:val="7005375C"/>
    <w:rsid w:val="700F37A0"/>
    <w:rsid w:val="7107BBCA"/>
    <w:rsid w:val="710B6DFD"/>
    <w:rsid w:val="72259E96"/>
    <w:rsid w:val="738B406F"/>
    <w:rsid w:val="7520C35E"/>
    <w:rsid w:val="75820DF8"/>
    <w:rsid w:val="75FA0EDF"/>
    <w:rsid w:val="76E6C7E6"/>
    <w:rsid w:val="76EF6B50"/>
    <w:rsid w:val="772D1BCC"/>
    <w:rsid w:val="79F16E10"/>
    <w:rsid w:val="7A1A5F61"/>
    <w:rsid w:val="7ADCF7EF"/>
    <w:rsid w:val="7CC6014E"/>
    <w:rsid w:val="7F037BE9"/>
    <w:rsid w:val="7F0B9A35"/>
    <w:rsid w:val="7F704A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5DFF25"/>
  <w15:docId w15:val="{936440F4-CAD1-476E-A903-4DAC6DAA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3">
    <w:name w:val="heading 3"/>
    <w:basedOn w:val="Standaard"/>
    <w:link w:val="Kop3Char"/>
    <w:uiPriority w:val="9"/>
    <w:qFormat/>
    <w:rsid w:val="00F91EBD"/>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006B1"/>
    <w:pPr>
      <w:tabs>
        <w:tab w:val="center" w:pos="4536"/>
        <w:tab w:val="right" w:pos="9072"/>
      </w:tabs>
    </w:pPr>
  </w:style>
  <w:style w:type="character" w:customStyle="1" w:styleId="KoptekstChar">
    <w:name w:val="Koptekst Char"/>
    <w:basedOn w:val="Standaardalinea-lettertype"/>
    <w:link w:val="Koptekst"/>
    <w:uiPriority w:val="99"/>
    <w:rsid w:val="001006B1"/>
  </w:style>
  <w:style w:type="paragraph" w:styleId="Voettekst">
    <w:name w:val="footer"/>
    <w:basedOn w:val="Standaard"/>
    <w:link w:val="VoettekstChar"/>
    <w:uiPriority w:val="99"/>
    <w:unhideWhenUsed/>
    <w:rsid w:val="001006B1"/>
    <w:pPr>
      <w:tabs>
        <w:tab w:val="center" w:pos="4536"/>
        <w:tab w:val="right" w:pos="9072"/>
      </w:tabs>
    </w:pPr>
  </w:style>
  <w:style w:type="character" w:customStyle="1" w:styleId="VoettekstChar">
    <w:name w:val="Voettekst Char"/>
    <w:basedOn w:val="Standaardalinea-lettertype"/>
    <w:link w:val="Voettekst"/>
    <w:uiPriority w:val="99"/>
    <w:rsid w:val="001006B1"/>
  </w:style>
  <w:style w:type="paragraph" w:styleId="Lijstalinea">
    <w:name w:val="List Paragraph"/>
    <w:basedOn w:val="Standaard"/>
    <w:uiPriority w:val="34"/>
    <w:qFormat/>
    <w:rsid w:val="00923004"/>
    <w:pPr>
      <w:ind w:left="720"/>
      <w:contextualSpacing/>
    </w:pPr>
  </w:style>
  <w:style w:type="paragraph" w:customStyle="1" w:styleId="Default">
    <w:name w:val="Default"/>
    <w:rsid w:val="005634E9"/>
    <w:pPr>
      <w:autoSpaceDE w:val="0"/>
      <w:autoSpaceDN w:val="0"/>
      <w:adjustRightInd w:val="0"/>
    </w:pPr>
    <w:rPr>
      <w:rFonts w:ascii="Arial" w:hAnsi="Arial" w:cs="Arial"/>
      <w:color w:val="000000"/>
    </w:rPr>
  </w:style>
  <w:style w:type="paragraph" w:styleId="Geenafstand">
    <w:name w:val="No Spacing"/>
    <w:uiPriority w:val="1"/>
    <w:qFormat/>
    <w:rsid w:val="00826072"/>
    <w:rPr>
      <w:rFonts w:eastAsiaTheme="minorEastAsia"/>
      <w:sz w:val="22"/>
      <w:szCs w:val="22"/>
      <w:lang w:eastAsia="nl-NL"/>
    </w:rPr>
  </w:style>
  <w:style w:type="character" w:customStyle="1" w:styleId="Kop3Char">
    <w:name w:val="Kop 3 Char"/>
    <w:basedOn w:val="Standaardalinea-lettertype"/>
    <w:link w:val="Kop3"/>
    <w:uiPriority w:val="9"/>
    <w:rsid w:val="00F91EBD"/>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F91EBD"/>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F91EBD"/>
    <w:rPr>
      <w:b/>
      <w:bCs/>
    </w:rPr>
  </w:style>
  <w:style w:type="character" w:styleId="Hyperlink">
    <w:name w:val="Hyperlink"/>
    <w:basedOn w:val="Standaardalinea-lettertype"/>
    <w:uiPriority w:val="99"/>
    <w:unhideWhenUsed/>
    <w:rsid w:val="00153D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747512">
      <w:bodyDiv w:val="1"/>
      <w:marLeft w:val="0"/>
      <w:marRight w:val="0"/>
      <w:marTop w:val="0"/>
      <w:marBottom w:val="0"/>
      <w:divBdr>
        <w:top w:val="none" w:sz="0" w:space="0" w:color="auto"/>
        <w:left w:val="none" w:sz="0" w:space="0" w:color="auto"/>
        <w:bottom w:val="none" w:sz="0" w:space="0" w:color="auto"/>
        <w:right w:val="none" w:sz="0" w:space="0" w:color="auto"/>
      </w:divBdr>
    </w:div>
    <w:div w:id="44245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erkenbijflevoziekenhuis.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2910be-db99-435e-a698-831d79aa7e1f">
      <Terms xmlns="http://schemas.microsoft.com/office/infopath/2007/PartnerControls"/>
    </lcf76f155ced4ddcb4097134ff3c332f>
    <TaxCatchAll xmlns="c1c6eda9-7bd5-4212-a48c-7b9fec7cd8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753167DE71E142A7A49880CCC3E4F1" ma:contentTypeVersion="11" ma:contentTypeDescription="Een nieuw document maken." ma:contentTypeScope="" ma:versionID="bad5bbfc029804adac76dd12c00bee17">
  <xsd:schema xmlns:xsd="http://www.w3.org/2001/XMLSchema" xmlns:xs="http://www.w3.org/2001/XMLSchema" xmlns:p="http://schemas.microsoft.com/office/2006/metadata/properties" xmlns:ns2="cc2910be-db99-435e-a698-831d79aa7e1f" xmlns:ns3="c1c6eda9-7bd5-4212-a48c-7b9fec7cd86e" targetNamespace="http://schemas.microsoft.com/office/2006/metadata/properties" ma:root="true" ma:fieldsID="6343079037428136184f4827ddde1f6c" ns2:_="" ns3:_="">
    <xsd:import namespace="cc2910be-db99-435e-a698-831d79aa7e1f"/>
    <xsd:import namespace="c1c6eda9-7bd5-4212-a48c-7b9fec7cd8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910be-db99-435e-a698-831d79aa7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833161c5-453b-40db-bbf3-2175c523703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c6eda9-7bd5-4212-a48c-7b9fec7cd86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e2a8fd0-1795-4c5a-a8f5-2598cc89b88c}" ma:internalName="TaxCatchAll" ma:showField="CatchAllData" ma:web="c1c6eda9-7bd5-4212-a48c-7b9fec7cd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0AA64-88B2-44BA-9BFE-E5B7EAAA87AD}">
  <ds:schemaRefs>
    <ds:schemaRef ds:uri="http://purl.org/dc/elements/1.1/"/>
    <ds:schemaRef ds:uri="http://schemas.microsoft.com/office/2006/metadata/properties"/>
    <ds:schemaRef ds:uri="c1c6eda9-7bd5-4212-a48c-7b9fec7cd86e"/>
    <ds:schemaRef ds:uri="cc2910be-db99-435e-a698-831d79aa7e1f"/>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03FF542-26B9-4FC5-8260-2A04C886D56F}">
  <ds:schemaRefs>
    <ds:schemaRef ds:uri="http://schemas.microsoft.com/sharepoint/v3/contenttype/forms"/>
  </ds:schemaRefs>
</ds:datastoreItem>
</file>

<file path=customXml/itemProps3.xml><?xml version="1.0" encoding="utf-8"?>
<ds:datastoreItem xmlns:ds="http://schemas.openxmlformats.org/officeDocument/2006/customXml" ds:itemID="{2B8B53E9-2231-463D-B67B-2204897AA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910be-db99-435e-a698-831d79aa7e1f"/>
    <ds:schemaRef ds:uri="c1c6eda9-7bd5-4212-a48c-7b9fec7cd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1EEE4E-EF36-4694-9352-11207DE8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2727</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Flevoziekenhuis</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Rompa</dc:creator>
  <cp:lastModifiedBy>Moret, Maartje</cp:lastModifiedBy>
  <cp:revision>2</cp:revision>
  <cp:lastPrinted>2025-01-14T15:34:00Z</cp:lastPrinted>
  <dcterms:created xsi:type="dcterms:W3CDTF">2026-05-23T12:06:00Z</dcterms:created>
  <dcterms:modified xsi:type="dcterms:W3CDTF">2026-05-23T12:06:00Z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0x0101000A753167DE71E142A7A49880CCC3E4F1</vt:lpwstr>
  </property>
  <property fmtid="{D5CDD505-2E9C-101B-9397-08002B2CF9AE}" pid="3" name="Order">
    <vt:r8>100</vt:r8>
  </property>
  <property fmtid="{D5CDD505-2E9C-101B-9397-08002B2CF9AE}" pid="4" name="MediaServiceImageTags">
    <vt:lpwstr/>
  </property>
</Properties>
</file>